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03970F" w14:textId="20F66231" w:rsidR="002B5F84" w:rsidRDefault="00EC7262" w:rsidP="00EC7262">
      <w:pPr>
        <w:jc w:val="center"/>
      </w:pPr>
      <w:r>
        <w:t>Environmental Values</w:t>
      </w:r>
    </w:p>
    <w:p w14:paraId="53F62220" w14:textId="600FC794" w:rsidR="00EC7262" w:rsidRDefault="00EC7262" w:rsidP="00EC7262">
      <w:pPr>
        <w:pStyle w:val="ListParagraph"/>
        <w:numPr>
          <w:ilvl w:val="0"/>
          <w:numId w:val="1"/>
        </w:numPr>
      </w:pPr>
      <w:r>
        <w:t>Water</w:t>
      </w:r>
    </w:p>
    <w:p w14:paraId="5E55D0F7" w14:textId="4B989CAE" w:rsidR="00EC7262" w:rsidRDefault="00EC7262" w:rsidP="00EC7262">
      <w:pPr>
        <w:pStyle w:val="ListParagraph"/>
      </w:pPr>
      <w:r>
        <w:t>Due to the mining program implementing a dry blowing method of fine gold recovery there is no water required on lease at the present.</w:t>
      </w:r>
    </w:p>
    <w:p w14:paraId="292E7B98" w14:textId="77777777" w:rsidR="00EC7262" w:rsidRDefault="00EC7262" w:rsidP="00EC7262">
      <w:pPr>
        <w:pStyle w:val="ListParagraph"/>
      </w:pPr>
    </w:p>
    <w:p w14:paraId="2B230D69" w14:textId="33A117E3" w:rsidR="00EC7262" w:rsidRDefault="00EC7262" w:rsidP="00EC7262">
      <w:pPr>
        <w:pStyle w:val="ListParagraph"/>
        <w:numPr>
          <w:ilvl w:val="0"/>
          <w:numId w:val="1"/>
        </w:numPr>
      </w:pPr>
      <w:r>
        <w:t xml:space="preserve">Wetlands </w:t>
      </w:r>
    </w:p>
    <w:p w14:paraId="0C2DE931" w14:textId="404E3F4A" w:rsidR="00EC7262" w:rsidRDefault="00EC7262" w:rsidP="00EC7262">
      <w:pPr>
        <w:pStyle w:val="ListParagraph"/>
      </w:pPr>
      <w:r>
        <w:t>There are no wetlands within lease</w:t>
      </w:r>
    </w:p>
    <w:p w14:paraId="45449CAB" w14:textId="77777777" w:rsidR="00EC7262" w:rsidRDefault="00EC7262" w:rsidP="00EC7262">
      <w:pPr>
        <w:pStyle w:val="ListParagraph"/>
      </w:pPr>
    </w:p>
    <w:p w14:paraId="1E4E4778" w14:textId="7EE9EC9E" w:rsidR="00EC7262" w:rsidRDefault="00EC7262" w:rsidP="00EC7262">
      <w:pPr>
        <w:pStyle w:val="ListParagraph"/>
        <w:numPr>
          <w:ilvl w:val="0"/>
          <w:numId w:val="1"/>
        </w:numPr>
      </w:pPr>
      <w:r>
        <w:t>Land Use</w:t>
      </w:r>
    </w:p>
    <w:p w14:paraId="566CC64B" w14:textId="2F928954" w:rsidR="00EC7262" w:rsidRDefault="00EC7262" w:rsidP="00EC7262">
      <w:pPr>
        <w:pStyle w:val="ListParagraph"/>
      </w:pPr>
      <w:r>
        <w:t xml:space="preserve">The land is being used for grazing cattle and the area in which the lease incorporates is lightly grassed to barren areas, so the impact of the cattle grazing is minimal to none. Rehabilitation of the area will improve the grass covering with seeding and loosening of the soil from excavation as well as repairing eroded areas and increasing the </w:t>
      </w:r>
      <w:r w:rsidR="004F4172">
        <w:t>pasture</w:t>
      </w:r>
      <w:r>
        <w:t xml:space="preserve"> to prevent future erosion.</w:t>
      </w:r>
    </w:p>
    <w:p w14:paraId="165F8327" w14:textId="77777777" w:rsidR="00EC7262" w:rsidRDefault="00EC7262" w:rsidP="00EC7262">
      <w:pPr>
        <w:pStyle w:val="ListParagraph"/>
      </w:pPr>
    </w:p>
    <w:p w14:paraId="036123CF" w14:textId="1669CF88" w:rsidR="00EC7262" w:rsidRDefault="00EC7262" w:rsidP="00EC7262">
      <w:pPr>
        <w:pStyle w:val="ListParagraph"/>
        <w:numPr>
          <w:ilvl w:val="0"/>
          <w:numId w:val="1"/>
        </w:numPr>
      </w:pPr>
      <w:r>
        <w:t xml:space="preserve">Acoustic </w:t>
      </w:r>
    </w:p>
    <w:p w14:paraId="0ACBCFD7" w14:textId="16CB316D" w:rsidR="00EC7262" w:rsidRDefault="00EC7262" w:rsidP="00EC7262">
      <w:pPr>
        <w:pStyle w:val="ListParagraph"/>
      </w:pPr>
      <w:r>
        <w:t>Noise impact will be minimal due to the machinery being operated are not large machines and therefore the noise created will be minimal. No neighbors with the vicinity should be affected.</w:t>
      </w:r>
    </w:p>
    <w:p w14:paraId="3D7733C1" w14:textId="77777777" w:rsidR="00EC7262" w:rsidRDefault="00EC7262" w:rsidP="00EC7262">
      <w:pPr>
        <w:pStyle w:val="ListParagraph"/>
      </w:pPr>
    </w:p>
    <w:p w14:paraId="7B16B29D" w14:textId="10231246" w:rsidR="00EC7262" w:rsidRDefault="00EC7262" w:rsidP="00EC7262">
      <w:pPr>
        <w:pStyle w:val="ListParagraph"/>
        <w:numPr>
          <w:ilvl w:val="0"/>
          <w:numId w:val="1"/>
        </w:numPr>
      </w:pPr>
      <w:r>
        <w:t>Ground Water</w:t>
      </w:r>
    </w:p>
    <w:p w14:paraId="64F900A3" w14:textId="734B89A8" w:rsidR="00EC7262" w:rsidRDefault="00EC7262" w:rsidP="00EC7262">
      <w:pPr>
        <w:pStyle w:val="ListParagraph"/>
      </w:pPr>
      <w:r>
        <w:t>No ground water will be used in the operation and due to the excavation being for a ancient alluvial and eluvial channel will not dig deep enough to disturb the underground water.</w:t>
      </w:r>
    </w:p>
    <w:p w14:paraId="65F72A04" w14:textId="77777777" w:rsidR="009A02EE" w:rsidRDefault="009A02EE" w:rsidP="00EC7262">
      <w:pPr>
        <w:pStyle w:val="ListParagraph"/>
      </w:pPr>
    </w:p>
    <w:p w14:paraId="5199BC51" w14:textId="650CAB25" w:rsidR="009A02EE" w:rsidRDefault="009A02EE" w:rsidP="009A02EE">
      <w:pPr>
        <w:pStyle w:val="ListParagraph"/>
        <w:numPr>
          <w:ilvl w:val="0"/>
          <w:numId w:val="1"/>
        </w:numPr>
      </w:pPr>
      <w:r>
        <w:t>Land</w:t>
      </w:r>
    </w:p>
    <w:p w14:paraId="74E0EE33" w14:textId="2DED1F86" w:rsidR="009A02EE" w:rsidRDefault="009A02EE" w:rsidP="009A02EE">
      <w:pPr>
        <w:pStyle w:val="ListParagraph"/>
      </w:pPr>
      <w:r>
        <w:t>Land has previously been mined by old timers and there are mollock heaps stacked in places and old buried shafts aswell so once this mining operation has finished with progressive rehabilitation the land will be repaired to enhance the natural slopes as well as improve stock feed ability as well as the native animals.</w:t>
      </w:r>
    </w:p>
    <w:p w14:paraId="242495E5" w14:textId="77777777" w:rsidR="004F4172" w:rsidRDefault="004F4172" w:rsidP="009A02EE">
      <w:pPr>
        <w:pStyle w:val="ListParagraph"/>
      </w:pPr>
    </w:p>
    <w:p w14:paraId="06A07F5D" w14:textId="32C3B2E3" w:rsidR="004F4172" w:rsidRDefault="004F4172" w:rsidP="004F4172">
      <w:pPr>
        <w:pStyle w:val="ListParagraph"/>
        <w:numPr>
          <w:ilvl w:val="0"/>
          <w:numId w:val="1"/>
        </w:numPr>
      </w:pPr>
      <w:r>
        <w:t>Air</w:t>
      </w:r>
    </w:p>
    <w:p w14:paraId="13B98ECC" w14:textId="3D944BB6" w:rsidR="004F4172" w:rsidRDefault="004F4172" w:rsidP="004F4172">
      <w:pPr>
        <w:pStyle w:val="ListParagraph"/>
      </w:pPr>
      <w:r>
        <w:t>Air pollution from the dust of the dry blower will be minimized by only operating in very low to no wind conditions so all dust will remain on lease and then will be cleaned up in rehab.</w:t>
      </w:r>
    </w:p>
    <w:p w14:paraId="368E95CA" w14:textId="77777777" w:rsidR="004F4172" w:rsidRDefault="004F4172" w:rsidP="004F4172">
      <w:pPr>
        <w:pStyle w:val="ListParagraph"/>
      </w:pPr>
    </w:p>
    <w:p w14:paraId="561F3E43" w14:textId="77777777" w:rsidR="00466373" w:rsidRDefault="00466373" w:rsidP="00466373"/>
    <w:p w14:paraId="24B8231B" w14:textId="7C25EDC3" w:rsidR="004F4172" w:rsidRDefault="004F4172" w:rsidP="004F4172">
      <w:pPr>
        <w:pStyle w:val="ListParagraph"/>
        <w:numPr>
          <w:ilvl w:val="0"/>
          <w:numId w:val="1"/>
        </w:numPr>
      </w:pPr>
      <w:r>
        <w:lastRenderedPageBreak/>
        <w:t>Waste</w:t>
      </w:r>
    </w:p>
    <w:p w14:paraId="70CF1F3F" w14:textId="434BCF5F" w:rsidR="00466373" w:rsidRDefault="00CA1C44" w:rsidP="00466373">
      <w:pPr>
        <w:pStyle w:val="ListParagraph"/>
      </w:pPr>
      <w:r>
        <w:t xml:space="preserve">All dirt layers such as organic to </w:t>
      </w:r>
      <w:r w:rsidR="00F917AB">
        <w:t>waste dirt to pay dirt will be separated to keep</w:t>
      </w:r>
      <w:r w:rsidR="008569F8">
        <w:t xml:space="preserve"> the rehabilitation process flowing and effective. Waste rubbish </w:t>
      </w:r>
      <w:r w:rsidR="001F2A23">
        <w:t>will be taken off site with the mine operators at concl</w:t>
      </w:r>
      <w:r w:rsidR="00B2015B">
        <w:t>usion of</w:t>
      </w:r>
      <w:r w:rsidR="00A81369">
        <w:t xml:space="preserve"> mining process.</w:t>
      </w:r>
    </w:p>
    <w:sectPr w:rsidR="004663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E3D43D6"/>
    <w:multiLevelType w:val="hybridMultilevel"/>
    <w:tmpl w:val="315E55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831601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7262"/>
    <w:rsid w:val="001F2A23"/>
    <w:rsid w:val="0029328D"/>
    <w:rsid w:val="002B5F84"/>
    <w:rsid w:val="003C748A"/>
    <w:rsid w:val="00466373"/>
    <w:rsid w:val="004F4172"/>
    <w:rsid w:val="008569F8"/>
    <w:rsid w:val="009A02EE"/>
    <w:rsid w:val="00A81369"/>
    <w:rsid w:val="00B2015B"/>
    <w:rsid w:val="00CA1C44"/>
    <w:rsid w:val="00EC7262"/>
    <w:rsid w:val="00F917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1A2B88"/>
  <w15:chartTrackingRefBased/>
  <w15:docId w15:val="{1FD8A3FB-25DA-413C-AD00-0BCF95553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C72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C72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C726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726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726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726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726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726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726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72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C72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C726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726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72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72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72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72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7262"/>
    <w:rPr>
      <w:rFonts w:eastAsiaTheme="majorEastAsia" w:cstheme="majorBidi"/>
      <w:color w:val="272727" w:themeColor="text1" w:themeTint="D8"/>
    </w:rPr>
  </w:style>
  <w:style w:type="paragraph" w:styleId="Title">
    <w:name w:val="Title"/>
    <w:basedOn w:val="Normal"/>
    <w:next w:val="Normal"/>
    <w:link w:val="TitleChar"/>
    <w:uiPriority w:val="10"/>
    <w:qFormat/>
    <w:rsid w:val="00EC72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72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726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72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7262"/>
    <w:pPr>
      <w:spacing w:before="160"/>
      <w:jc w:val="center"/>
    </w:pPr>
    <w:rPr>
      <w:i/>
      <w:iCs/>
      <w:color w:val="404040" w:themeColor="text1" w:themeTint="BF"/>
    </w:rPr>
  </w:style>
  <w:style w:type="character" w:customStyle="1" w:styleId="QuoteChar">
    <w:name w:val="Quote Char"/>
    <w:basedOn w:val="DefaultParagraphFont"/>
    <w:link w:val="Quote"/>
    <w:uiPriority w:val="29"/>
    <w:rsid w:val="00EC7262"/>
    <w:rPr>
      <w:i/>
      <w:iCs/>
      <w:color w:val="404040" w:themeColor="text1" w:themeTint="BF"/>
    </w:rPr>
  </w:style>
  <w:style w:type="paragraph" w:styleId="ListParagraph">
    <w:name w:val="List Paragraph"/>
    <w:basedOn w:val="Normal"/>
    <w:uiPriority w:val="34"/>
    <w:qFormat/>
    <w:rsid w:val="00EC7262"/>
    <w:pPr>
      <w:ind w:left="720"/>
      <w:contextualSpacing/>
    </w:pPr>
  </w:style>
  <w:style w:type="character" w:styleId="IntenseEmphasis">
    <w:name w:val="Intense Emphasis"/>
    <w:basedOn w:val="DefaultParagraphFont"/>
    <w:uiPriority w:val="21"/>
    <w:qFormat/>
    <w:rsid w:val="00EC7262"/>
    <w:rPr>
      <w:i/>
      <w:iCs/>
      <w:color w:val="0F4761" w:themeColor="accent1" w:themeShade="BF"/>
    </w:rPr>
  </w:style>
  <w:style w:type="paragraph" w:styleId="IntenseQuote">
    <w:name w:val="Intense Quote"/>
    <w:basedOn w:val="Normal"/>
    <w:next w:val="Normal"/>
    <w:link w:val="IntenseQuoteChar"/>
    <w:uiPriority w:val="30"/>
    <w:qFormat/>
    <w:rsid w:val="00EC72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7262"/>
    <w:rPr>
      <w:i/>
      <w:iCs/>
      <w:color w:val="0F4761" w:themeColor="accent1" w:themeShade="BF"/>
    </w:rPr>
  </w:style>
  <w:style w:type="character" w:styleId="IntenseReference">
    <w:name w:val="Intense Reference"/>
    <w:basedOn w:val="DefaultParagraphFont"/>
    <w:uiPriority w:val="32"/>
    <w:qFormat/>
    <w:rsid w:val="00EC726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35</TotalTime>
  <Pages>2</Pages>
  <Words>260</Words>
  <Characters>1485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Zabel</dc:creator>
  <cp:keywords/>
  <dc:description/>
  <cp:lastModifiedBy>Ben Zabel</cp:lastModifiedBy>
  <cp:revision>8</cp:revision>
  <dcterms:created xsi:type="dcterms:W3CDTF">2026-07-12T03:19:00Z</dcterms:created>
  <dcterms:modified xsi:type="dcterms:W3CDTF">2026-07-12T03:56:00Z</dcterms:modified>
</cp:coreProperties>
</file>