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AFC13" w14:textId="5FE94E48" w:rsidR="0053504F" w:rsidRDefault="0053504F" w:rsidP="0053504F">
      <w:pPr>
        <w:pStyle w:val="docsubject"/>
      </w:pPr>
      <w:r>
        <w:t>Section</w:t>
      </w:r>
      <w:r w:rsidR="000E7362">
        <w:t xml:space="preserve">s 136 &amp; </w:t>
      </w:r>
      <w:r w:rsidR="003C63DB">
        <w:t>348</w:t>
      </w:r>
      <w:r w:rsidR="000E7362">
        <w:t xml:space="preserve"> </w:t>
      </w:r>
      <w:r>
        <w:t xml:space="preserve">– </w:t>
      </w:r>
      <w:r w:rsidRPr="00112BD3">
        <w:rPr>
          <w:i/>
        </w:rPr>
        <w:t xml:space="preserve">Nature </w:t>
      </w:r>
      <w:r>
        <w:rPr>
          <w:i/>
        </w:rPr>
        <w:t>C</w:t>
      </w:r>
      <w:r w:rsidRPr="00112BD3">
        <w:rPr>
          <w:i/>
        </w:rPr>
        <w:t>onservation (</w:t>
      </w:r>
      <w:r w:rsidR="00A17583">
        <w:rPr>
          <w:i/>
        </w:rPr>
        <w:t>Animal</w:t>
      </w:r>
      <w:r w:rsidR="00BE5816">
        <w:rPr>
          <w:i/>
        </w:rPr>
        <w:t>s</w:t>
      </w:r>
      <w:r w:rsidRPr="00112BD3">
        <w:rPr>
          <w:i/>
        </w:rPr>
        <w:t>) Regulation 20</w:t>
      </w:r>
      <w:r w:rsidR="00A17583">
        <w:rPr>
          <w:i/>
        </w:rPr>
        <w:t>20</w:t>
      </w:r>
    </w:p>
    <w:p w14:paraId="600517B4" w14:textId="6A24C255" w:rsidR="0053504F" w:rsidRDefault="00A17583" w:rsidP="0053504F">
      <w:pPr>
        <w:pStyle w:val="docpg1titlelandscape"/>
        <w:pBdr>
          <w:bottom w:val="none" w:sz="0" w:space="0" w:color="auto"/>
        </w:pBdr>
        <w:spacing w:before="120"/>
      </w:pPr>
      <w:r>
        <w:t>H</w:t>
      </w:r>
      <w:r w:rsidR="0053504F">
        <w:t>arvesting licence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922"/>
        <w:gridCol w:w="7916"/>
      </w:tblGrid>
      <w:tr w:rsidR="0053504F" w14:paraId="4245A3C3" w14:textId="77777777" w:rsidTr="007B6942">
        <w:tc>
          <w:tcPr>
            <w:tcW w:w="8027" w:type="dxa"/>
          </w:tcPr>
          <w:p w14:paraId="3E6B3413" w14:textId="77777777" w:rsidR="0053504F" w:rsidRDefault="0053504F" w:rsidP="007B6942">
            <w:pPr>
              <w:pStyle w:val="docpurpose"/>
              <w:spacing w:after="40"/>
            </w:pPr>
            <w:r>
              <w:t>Nature Conservation Act 1992</w:t>
            </w:r>
          </w:p>
          <w:p w14:paraId="31B99505" w14:textId="1B6A369C" w:rsidR="0053504F" w:rsidRPr="003C63DB" w:rsidRDefault="0053504F" w:rsidP="007B6942">
            <w:pPr>
              <w:pStyle w:val="docpurpose"/>
              <w:spacing w:after="40"/>
              <w:rPr>
                <w:i w:val="0"/>
                <w:iCs w:val="0"/>
              </w:rPr>
            </w:pPr>
            <w:r w:rsidRPr="003C63DB">
              <w:rPr>
                <w:i w:val="0"/>
                <w:iCs w:val="0"/>
              </w:rPr>
              <w:t xml:space="preserve">Nature Conservation </w:t>
            </w:r>
            <w:r w:rsidR="00B629CE" w:rsidRPr="003C63DB">
              <w:rPr>
                <w:i w:val="0"/>
                <w:iCs w:val="0"/>
              </w:rPr>
              <w:t>(A</w:t>
            </w:r>
            <w:r w:rsidR="00A17583" w:rsidRPr="003C63DB">
              <w:rPr>
                <w:i w:val="0"/>
                <w:iCs w:val="0"/>
              </w:rPr>
              <w:t>nimal</w:t>
            </w:r>
            <w:r w:rsidR="00BE5816" w:rsidRPr="003C63DB">
              <w:rPr>
                <w:i w:val="0"/>
                <w:iCs w:val="0"/>
              </w:rPr>
              <w:t>s</w:t>
            </w:r>
            <w:r w:rsidR="00B629CE" w:rsidRPr="003C63DB">
              <w:rPr>
                <w:i w:val="0"/>
                <w:iCs w:val="0"/>
              </w:rPr>
              <w:t>) Regulation 20</w:t>
            </w:r>
            <w:r w:rsidR="00A17583" w:rsidRPr="003C63DB">
              <w:rPr>
                <w:i w:val="0"/>
                <w:iCs w:val="0"/>
              </w:rPr>
              <w:t>20</w:t>
            </w:r>
          </w:p>
          <w:p w14:paraId="3796ABAC" w14:textId="54BDAEA0" w:rsidR="0053504F" w:rsidRDefault="0053504F" w:rsidP="007B6942">
            <w:pPr>
              <w:pStyle w:val="docpurpose"/>
              <w:spacing w:after="40"/>
            </w:pPr>
          </w:p>
        </w:tc>
        <w:tc>
          <w:tcPr>
            <w:tcW w:w="8027" w:type="dxa"/>
          </w:tcPr>
          <w:p w14:paraId="2A44AA92" w14:textId="77777777" w:rsidR="0053504F" w:rsidRPr="003C63DB" w:rsidRDefault="0053504F" w:rsidP="007B6942">
            <w:pPr>
              <w:pStyle w:val="docpurpose"/>
              <w:spacing w:after="40" w:line="240" w:lineRule="atLeast"/>
              <w:rPr>
                <w:i w:val="0"/>
                <w:iCs w:val="0"/>
                <w:sz w:val="16"/>
              </w:rPr>
            </w:pPr>
            <w:r w:rsidRPr="003C63DB">
              <w:rPr>
                <w:i w:val="0"/>
                <w:iCs w:val="0"/>
                <w:sz w:val="16"/>
              </w:rPr>
              <w:t xml:space="preserve">A return must be submitted every three months from the licence start date, not later than 10 working days after each three month period.  </w:t>
            </w:r>
          </w:p>
          <w:p w14:paraId="275068A6" w14:textId="77777777" w:rsidR="0053504F" w:rsidRPr="003C63DB" w:rsidRDefault="0053504F" w:rsidP="007B6942">
            <w:pPr>
              <w:pStyle w:val="textnormal"/>
              <w:spacing w:after="40" w:line="240" w:lineRule="atLeast"/>
              <w:rPr>
                <w:rFonts w:cs="Arial"/>
                <w:sz w:val="16"/>
                <w:szCs w:val="20"/>
              </w:rPr>
            </w:pPr>
            <w:r w:rsidRPr="003C63DB">
              <w:rPr>
                <w:rFonts w:cs="Arial"/>
                <w:sz w:val="16"/>
                <w:szCs w:val="20"/>
              </w:rPr>
              <w:t>A return must also be submitted within 10 working days after the licence expiry date.</w:t>
            </w:r>
          </w:p>
          <w:p w14:paraId="52CB7854" w14:textId="77777777" w:rsidR="0053504F" w:rsidRPr="003C63DB" w:rsidRDefault="0053504F" w:rsidP="007B6942">
            <w:pPr>
              <w:pStyle w:val="docpurpose"/>
              <w:spacing w:after="40" w:line="240" w:lineRule="atLeast"/>
              <w:rPr>
                <w:i w:val="0"/>
                <w:iCs w:val="0"/>
                <w:sz w:val="16"/>
                <w:szCs w:val="20"/>
              </w:rPr>
            </w:pPr>
            <w:r w:rsidRPr="003C63DB">
              <w:rPr>
                <w:i w:val="0"/>
                <w:iCs w:val="0"/>
                <w:sz w:val="16"/>
                <w:szCs w:val="20"/>
              </w:rPr>
              <w:t>A separate return must be submitted for each return period.</w:t>
            </w:r>
          </w:p>
          <w:p w14:paraId="62D4080E" w14:textId="77777777" w:rsidR="0053504F" w:rsidRPr="003C63DB" w:rsidRDefault="0053504F" w:rsidP="007B6942">
            <w:pPr>
              <w:pStyle w:val="textnormal"/>
              <w:spacing w:after="40" w:line="240" w:lineRule="atLeast"/>
              <w:rPr>
                <w:rFonts w:cs="Arial"/>
                <w:sz w:val="16"/>
                <w:szCs w:val="20"/>
              </w:rPr>
            </w:pPr>
            <w:r w:rsidRPr="003C63DB">
              <w:rPr>
                <w:rFonts w:cs="Arial"/>
                <w:sz w:val="16"/>
                <w:szCs w:val="20"/>
              </w:rPr>
              <w:t>A nil return must be submitted even if there has not been any wildlife taken during the period.</w:t>
            </w:r>
          </w:p>
          <w:p w14:paraId="7B45DD3F" w14:textId="77777777" w:rsidR="0053504F" w:rsidRDefault="0053504F" w:rsidP="007B6942">
            <w:pPr>
              <w:pStyle w:val="textnormal"/>
              <w:spacing w:after="40" w:line="240" w:lineRule="atLeast"/>
            </w:pPr>
            <w:r w:rsidRPr="003C63DB">
              <w:rPr>
                <w:sz w:val="16"/>
              </w:rPr>
              <w:t>You must keep a copy of the completed return at the premises stated in the licence.</w:t>
            </w:r>
          </w:p>
        </w:tc>
      </w:tr>
    </w:tbl>
    <w:p w14:paraId="04A83CA5" w14:textId="77777777" w:rsidR="0053504F" w:rsidRPr="00D36CCD" w:rsidRDefault="0053504F" w:rsidP="0053504F">
      <w:pPr>
        <w:pBdr>
          <w:top w:val="single" w:sz="4" w:space="1" w:color="auto"/>
        </w:pBdr>
      </w:pPr>
    </w:p>
    <w:tbl>
      <w:tblPr>
        <w:tblW w:w="1603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2"/>
        <w:gridCol w:w="608"/>
        <w:gridCol w:w="2814"/>
        <w:gridCol w:w="175"/>
        <w:gridCol w:w="2829"/>
        <w:gridCol w:w="637"/>
        <w:gridCol w:w="2024"/>
        <w:gridCol w:w="3020"/>
      </w:tblGrid>
      <w:tr w:rsidR="0053504F" w14:paraId="5AD3620F" w14:textId="77777777" w:rsidTr="007B6942">
        <w:trPr>
          <w:cantSplit/>
        </w:trPr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2B4063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bookmarkStart w:id="0" w:name="bmBody"/>
            <w:bookmarkEnd w:id="0"/>
            <w:r w:rsidRPr="003C63DB">
              <w:rPr>
                <w:rFonts w:cs="Arial"/>
                <w:b/>
                <w:bCs/>
                <w:szCs w:val="20"/>
              </w:rPr>
              <w:t>Licensee’s name:</w:t>
            </w:r>
          </w:p>
        </w:tc>
        <w:tc>
          <w:tcPr>
            <w:tcW w:w="3597" w:type="dxa"/>
            <w:gridSpan w:val="3"/>
            <w:tcBorders>
              <w:left w:val="single" w:sz="4" w:space="0" w:color="auto"/>
            </w:tcBorders>
          </w:tcPr>
          <w:p w14:paraId="2751E384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  <w:bookmarkEnd w:id="1"/>
          </w:p>
        </w:tc>
        <w:tc>
          <w:tcPr>
            <w:tcW w:w="3466" w:type="dxa"/>
            <w:gridSpan w:val="2"/>
            <w:vMerge w:val="restart"/>
          </w:tcPr>
          <w:p w14:paraId="0B9218B9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>Licensee’s residential address:</w:t>
            </w:r>
          </w:p>
        </w:tc>
        <w:tc>
          <w:tcPr>
            <w:tcW w:w="5044" w:type="dxa"/>
            <w:gridSpan w:val="2"/>
            <w:vMerge w:val="restart"/>
          </w:tcPr>
          <w:p w14:paraId="7ECB158B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</w:p>
          <w:bookmarkEnd w:id="2"/>
          <w:p w14:paraId="5006795F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</w:p>
          <w:bookmarkEnd w:id="3"/>
          <w:p w14:paraId="236AFF5D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  <w:bookmarkEnd w:id="4"/>
          </w:p>
        </w:tc>
      </w:tr>
      <w:tr w:rsidR="0053504F" w14:paraId="776CDBEA" w14:textId="77777777" w:rsidTr="007B6942">
        <w:trPr>
          <w:cantSplit/>
          <w:trHeight w:val="203"/>
        </w:trPr>
        <w:tc>
          <w:tcPr>
            <w:tcW w:w="39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A65BA07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>Licence number:</w:t>
            </w:r>
          </w:p>
          <w:p w14:paraId="2B9EA3EB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>Date licence issued:</w:t>
            </w:r>
          </w:p>
        </w:tc>
        <w:tc>
          <w:tcPr>
            <w:tcW w:w="359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0032E24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</w:p>
        </w:tc>
        <w:tc>
          <w:tcPr>
            <w:tcW w:w="3466" w:type="dxa"/>
            <w:gridSpan w:val="2"/>
            <w:vMerge/>
          </w:tcPr>
          <w:p w14:paraId="150DBE4C" w14:textId="77777777" w:rsidR="0053504F" w:rsidRDefault="0053504F" w:rsidP="007B6942">
            <w:pPr>
              <w:pStyle w:val="textnormal"/>
              <w:rPr>
                <w:rFonts w:cs="Arial"/>
                <w:b/>
                <w:bCs/>
                <w:i/>
                <w:iCs/>
                <w:szCs w:val="20"/>
              </w:rPr>
            </w:pPr>
          </w:p>
        </w:tc>
        <w:tc>
          <w:tcPr>
            <w:tcW w:w="5044" w:type="dxa"/>
            <w:gridSpan w:val="2"/>
            <w:vMerge/>
          </w:tcPr>
          <w:p w14:paraId="4B4A2B53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</w:p>
        </w:tc>
      </w:tr>
      <w:tr w:rsidR="0053504F" w14:paraId="7322A111" w14:textId="77777777" w:rsidTr="007B6942">
        <w:trPr>
          <w:cantSplit/>
          <w:trHeight w:val="202"/>
        </w:trPr>
        <w:tc>
          <w:tcPr>
            <w:tcW w:w="39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3D908D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59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2DF4478" w14:textId="77777777" w:rsidR="0053504F" w:rsidRDefault="0053504F" w:rsidP="007B6942">
            <w:pPr>
              <w:pStyle w:val="textnormal"/>
              <w:rPr>
                <w:rFonts w:cs="Arial"/>
                <w:b/>
                <w:bCs/>
                <w:sz w:val="28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</w:p>
        </w:tc>
        <w:tc>
          <w:tcPr>
            <w:tcW w:w="3466" w:type="dxa"/>
            <w:gridSpan w:val="2"/>
            <w:vMerge/>
          </w:tcPr>
          <w:p w14:paraId="6A5281DD" w14:textId="77777777" w:rsidR="0053504F" w:rsidRDefault="0053504F" w:rsidP="007B6942">
            <w:pPr>
              <w:pStyle w:val="textnormal"/>
              <w:rPr>
                <w:rFonts w:cs="Arial"/>
                <w:b/>
                <w:bCs/>
                <w:i/>
                <w:iCs/>
                <w:szCs w:val="20"/>
              </w:rPr>
            </w:pPr>
          </w:p>
        </w:tc>
        <w:tc>
          <w:tcPr>
            <w:tcW w:w="5044" w:type="dxa"/>
            <w:gridSpan w:val="2"/>
            <w:vMerge/>
          </w:tcPr>
          <w:p w14:paraId="7A4CE60E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</w:p>
        </w:tc>
      </w:tr>
      <w:tr w:rsidR="0053504F" w14:paraId="6FBBCB8E" w14:textId="77777777" w:rsidTr="007B6942">
        <w:trPr>
          <w:cantSplit/>
        </w:trPr>
        <w:tc>
          <w:tcPr>
            <w:tcW w:w="3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89FE4B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>Expiry date of licence:</w:t>
            </w:r>
          </w:p>
        </w:tc>
        <w:tc>
          <w:tcPr>
            <w:tcW w:w="3597" w:type="dxa"/>
            <w:gridSpan w:val="3"/>
            <w:tcBorders>
              <w:left w:val="single" w:sz="4" w:space="0" w:color="auto"/>
            </w:tcBorders>
          </w:tcPr>
          <w:p w14:paraId="52ED3320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  <w:bookmarkEnd w:id="5"/>
          </w:p>
        </w:tc>
        <w:tc>
          <w:tcPr>
            <w:tcW w:w="3466" w:type="dxa"/>
            <w:gridSpan w:val="2"/>
            <w:vMerge/>
          </w:tcPr>
          <w:p w14:paraId="70CF2F15" w14:textId="77777777" w:rsidR="0053504F" w:rsidRDefault="0053504F" w:rsidP="007B6942">
            <w:pPr>
              <w:pStyle w:val="textnormal"/>
              <w:rPr>
                <w:rFonts w:cs="Arial"/>
                <w:b/>
                <w:bCs/>
                <w:i/>
                <w:iCs/>
                <w:szCs w:val="20"/>
              </w:rPr>
            </w:pPr>
          </w:p>
        </w:tc>
        <w:tc>
          <w:tcPr>
            <w:tcW w:w="5044" w:type="dxa"/>
            <w:gridSpan w:val="2"/>
            <w:vMerge/>
          </w:tcPr>
          <w:p w14:paraId="574E3E60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</w:p>
        </w:tc>
      </w:tr>
      <w:tr w:rsidR="0053504F" w14:paraId="5FB27362" w14:textId="77777777" w:rsidTr="007B6942">
        <w:trPr>
          <w:cantSplit/>
        </w:trPr>
        <w:tc>
          <w:tcPr>
            <w:tcW w:w="3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E8E5" w14:textId="77777777" w:rsidR="0053504F" w:rsidRPr="003C63DB" w:rsidRDefault="0053504F" w:rsidP="007B6942">
            <w:pPr>
              <w:pStyle w:val="textnormal"/>
              <w:rPr>
                <w:rFonts w:cs="Arial"/>
                <w:b/>
                <w:bCs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 xml:space="preserve">Name of person in charge </w:t>
            </w:r>
            <w:r w:rsidRPr="003C63DB">
              <w:rPr>
                <w:rFonts w:cs="Arial"/>
                <w:sz w:val="18"/>
                <w:szCs w:val="20"/>
              </w:rPr>
              <w:t>(if applicable):</w:t>
            </w:r>
          </w:p>
        </w:tc>
        <w:tc>
          <w:tcPr>
            <w:tcW w:w="359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CFF58A7" w14:textId="77777777" w:rsidR="0053504F" w:rsidRDefault="0053504F" w:rsidP="007B6942">
            <w:pPr>
              <w:pStyle w:val="textnormal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cs="Arial"/>
                <w:sz w:val="24"/>
                <w:szCs w:val="20"/>
              </w:rPr>
              <w:instrText xml:space="preserve"> FORMTEXT </w:instrText>
            </w:r>
            <w:r>
              <w:rPr>
                <w:rFonts w:cs="Arial"/>
                <w:sz w:val="24"/>
                <w:szCs w:val="20"/>
              </w:rPr>
            </w:r>
            <w:r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noProof/>
                <w:sz w:val="24"/>
                <w:szCs w:val="20"/>
              </w:rPr>
              <w:t> </w:t>
            </w:r>
            <w:r>
              <w:rPr>
                <w:rFonts w:cs="Arial"/>
                <w:sz w:val="24"/>
                <w:szCs w:val="20"/>
              </w:rPr>
              <w:fldChar w:fldCharType="end"/>
            </w:r>
            <w:bookmarkEnd w:id="6"/>
          </w:p>
        </w:tc>
        <w:tc>
          <w:tcPr>
            <w:tcW w:w="3466" w:type="dxa"/>
            <w:gridSpan w:val="2"/>
            <w:vMerge/>
            <w:tcBorders>
              <w:bottom w:val="single" w:sz="4" w:space="0" w:color="auto"/>
            </w:tcBorders>
          </w:tcPr>
          <w:p w14:paraId="4AF8F91A" w14:textId="77777777" w:rsidR="0053504F" w:rsidRDefault="0053504F" w:rsidP="007B6942">
            <w:pPr>
              <w:pStyle w:val="textnormal"/>
              <w:rPr>
                <w:rFonts w:cs="Arial"/>
                <w:i/>
                <w:iCs/>
                <w:sz w:val="24"/>
                <w:szCs w:val="20"/>
              </w:rPr>
            </w:pPr>
          </w:p>
        </w:tc>
        <w:tc>
          <w:tcPr>
            <w:tcW w:w="5044" w:type="dxa"/>
            <w:gridSpan w:val="2"/>
            <w:vMerge/>
            <w:tcBorders>
              <w:bottom w:val="single" w:sz="4" w:space="0" w:color="auto"/>
            </w:tcBorders>
          </w:tcPr>
          <w:p w14:paraId="4C792CA4" w14:textId="77777777" w:rsidR="0053504F" w:rsidRDefault="0053504F" w:rsidP="007B6942">
            <w:pPr>
              <w:pStyle w:val="textnormal"/>
              <w:rPr>
                <w:rFonts w:cs="Arial"/>
                <w:i/>
                <w:iCs/>
                <w:sz w:val="24"/>
                <w:szCs w:val="20"/>
              </w:rPr>
            </w:pPr>
          </w:p>
        </w:tc>
      </w:tr>
      <w:tr w:rsidR="0053504F" w14:paraId="19BFAEF5" w14:textId="77777777" w:rsidTr="007B6942">
        <w:trPr>
          <w:cantSplit/>
        </w:trPr>
        <w:tc>
          <w:tcPr>
            <w:tcW w:w="4540" w:type="dxa"/>
            <w:gridSpan w:val="2"/>
            <w:tcBorders>
              <w:left w:val="nil"/>
              <w:bottom w:val="nil"/>
              <w:right w:val="nil"/>
            </w:tcBorders>
          </w:tcPr>
          <w:p w14:paraId="5C014E57" w14:textId="035C0772" w:rsidR="0053504F" w:rsidRPr="003C63DB" w:rsidRDefault="0053504F" w:rsidP="007B6942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 w:rsidRPr="003C63DB">
              <w:rPr>
                <w:rFonts w:cs="Arial"/>
                <w:b/>
                <w:bCs/>
                <w:szCs w:val="20"/>
              </w:rPr>
              <w:t xml:space="preserve">Return period </w:t>
            </w:r>
            <w:r w:rsidRPr="003C63DB">
              <w:rPr>
                <w:rFonts w:cs="Arial"/>
                <w:sz w:val="18"/>
                <w:szCs w:val="20"/>
              </w:rPr>
              <w:t>(</w:t>
            </w:r>
            <w:r w:rsidR="00BA7BDA" w:rsidRPr="003C63DB">
              <w:rPr>
                <w:rFonts w:cs="Arial"/>
                <w:sz w:val="18"/>
                <w:szCs w:val="20"/>
              </w:rPr>
              <w:t>T</w:t>
            </w:r>
            <w:r w:rsidRPr="003C63DB">
              <w:rPr>
                <w:rFonts w:cs="Arial"/>
                <w:sz w:val="18"/>
                <w:szCs w:val="20"/>
              </w:rPr>
              <w:t>ick one return period for this return)</w:t>
            </w:r>
          </w:p>
        </w:tc>
        <w:tc>
          <w:tcPr>
            <w:tcW w:w="2814" w:type="dxa"/>
            <w:tcBorders>
              <w:left w:val="nil"/>
              <w:bottom w:val="nil"/>
              <w:right w:val="nil"/>
            </w:tcBorders>
          </w:tcPr>
          <w:p w14:paraId="39275458" w14:textId="77777777" w:rsidR="0053504F" w:rsidRDefault="0053504F" w:rsidP="007B6942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"/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3F0776">
              <w:rPr>
                <w:rFonts w:cs="Arial"/>
                <w:sz w:val="24"/>
                <w:szCs w:val="20"/>
              </w:rPr>
            </w:r>
            <w:r w:rsidR="003F0776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bookmarkEnd w:id="7"/>
            <w:r>
              <w:rPr>
                <w:rFonts w:cs="Arial"/>
                <w:sz w:val="24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First 3 month period</w:t>
            </w:r>
          </w:p>
        </w:tc>
        <w:tc>
          <w:tcPr>
            <w:tcW w:w="3004" w:type="dxa"/>
            <w:gridSpan w:val="2"/>
            <w:tcBorders>
              <w:left w:val="nil"/>
              <w:bottom w:val="nil"/>
              <w:right w:val="nil"/>
            </w:tcBorders>
          </w:tcPr>
          <w:p w14:paraId="34DB8DA9" w14:textId="7C964CFE" w:rsidR="0053504F" w:rsidRDefault="0053504F" w:rsidP="007B6942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3F0776">
              <w:rPr>
                <w:rFonts w:cs="Arial"/>
                <w:sz w:val="24"/>
                <w:szCs w:val="20"/>
              </w:rPr>
            </w:r>
            <w:r w:rsidR="003F0776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 w:rsidR="00A17583">
              <w:rPr>
                <w:rFonts w:cs="Arial"/>
                <w:szCs w:val="20"/>
              </w:rPr>
              <w:t>S</w:t>
            </w:r>
            <w:r>
              <w:rPr>
                <w:rFonts w:cs="Arial"/>
                <w:szCs w:val="20"/>
              </w:rPr>
              <w:t>econd 3 month period</w:t>
            </w:r>
          </w:p>
        </w:tc>
        <w:tc>
          <w:tcPr>
            <w:tcW w:w="2661" w:type="dxa"/>
            <w:gridSpan w:val="2"/>
            <w:tcBorders>
              <w:left w:val="nil"/>
              <w:bottom w:val="nil"/>
              <w:right w:val="nil"/>
            </w:tcBorders>
          </w:tcPr>
          <w:p w14:paraId="65D65021" w14:textId="2D14AF66" w:rsidR="0053504F" w:rsidRDefault="0053504F" w:rsidP="007B6942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3F0776">
              <w:rPr>
                <w:rFonts w:cs="Arial"/>
                <w:sz w:val="24"/>
                <w:szCs w:val="20"/>
              </w:rPr>
            </w:r>
            <w:r w:rsidR="003F0776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 w:rsidR="00A17583">
              <w:rPr>
                <w:rFonts w:cs="Arial"/>
                <w:szCs w:val="20"/>
              </w:rPr>
              <w:t>T</w:t>
            </w:r>
            <w:r>
              <w:rPr>
                <w:rFonts w:cs="Arial"/>
                <w:szCs w:val="20"/>
              </w:rPr>
              <w:t>hird 3 month period</w:t>
            </w:r>
          </w:p>
        </w:tc>
        <w:tc>
          <w:tcPr>
            <w:tcW w:w="3020" w:type="dxa"/>
            <w:tcBorders>
              <w:left w:val="nil"/>
              <w:bottom w:val="nil"/>
              <w:right w:val="nil"/>
            </w:tcBorders>
          </w:tcPr>
          <w:p w14:paraId="69CCE39E" w14:textId="0D99B11A" w:rsidR="0053504F" w:rsidRDefault="0053504F" w:rsidP="007B6942">
            <w:pPr>
              <w:pStyle w:val="textnormal"/>
              <w:spacing w:before="120" w:after="0"/>
              <w:rPr>
                <w:rFonts w:cs="Arial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3F0776">
              <w:rPr>
                <w:rFonts w:cs="Arial"/>
                <w:sz w:val="24"/>
                <w:szCs w:val="20"/>
              </w:rPr>
            </w:r>
            <w:r w:rsidR="003F0776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 w:rsidR="00A17583">
              <w:rPr>
                <w:rFonts w:cs="Arial"/>
                <w:szCs w:val="20"/>
              </w:rPr>
              <w:t>F</w:t>
            </w:r>
            <w:r>
              <w:rPr>
                <w:rFonts w:cs="Arial"/>
                <w:szCs w:val="20"/>
              </w:rPr>
              <w:t>ourth 3 month period</w:t>
            </w:r>
          </w:p>
          <w:p w14:paraId="7445183C" w14:textId="5C2BEC24" w:rsidR="0053504F" w:rsidRDefault="0053504F" w:rsidP="007B6942">
            <w:pPr>
              <w:pStyle w:val="textnormal"/>
              <w:spacing w:before="120" w:after="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24"/>
                <w:szCs w:val="20"/>
              </w:rPr>
              <w:instrText xml:space="preserve"> FORMCHECKBOX </w:instrText>
            </w:r>
            <w:r w:rsidR="003F0776">
              <w:rPr>
                <w:rFonts w:cs="Arial"/>
                <w:sz w:val="24"/>
                <w:szCs w:val="20"/>
              </w:rPr>
            </w:r>
            <w:r w:rsidR="003F0776">
              <w:rPr>
                <w:rFonts w:cs="Arial"/>
                <w:sz w:val="24"/>
                <w:szCs w:val="20"/>
              </w:rPr>
              <w:fldChar w:fldCharType="separate"/>
            </w:r>
            <w:r>
              <w:rPr>
                <w:rFonts w:cs="Arial"/>
                <w:sz w:val="24"/>
                <w:szCs w:val="20"/>
              </w:rPr>
              <w:fldChar w:fldCharType="end"/>
            </w:r>
            <w:r>
              <w:rPr>
                <w:rFonts w:cs="Arial"/>
                <w:sz w:val="24"/>
                <w:szCs w:val="20"/>
              </w:rPr>
              <w:t xml:space="preserve"> </w:t>
            </w:r>
            <w:r w:rsidR="00A17583">
              <w:rPr>
                <w:rFonts w:cs="Arial"/>
                <w:szCs w:val="20"/>
              </w:rPr>
              <w:t>F</w:t>
            </w:r>
            <w:r>
              <w:rPr>
                <w:rFonts w:cs="Arial"/>
                <w:szCs w:val="20"/>
              </w:rPr>
              <w:t>ollowing expiry of permit</w:t>
            </w:r>
          </w:p>
        </w:tc>
      </w:tr>
    </w:tbl>
    <w:p w14:paraId="69A7BBE7" w14:textId="77777777" w:rsidR="0053504F" w:rsidRDefault="0053504F" w:rsidP="0053504F">
      <w:pPr>
        <w:rPr>
          <w:highlight w:val="yellow"/>
        </w:rPr>
      </w:pPr>
    </w:p>
    <w:p w14:paraId="62E07105" w14:textId="77777777" w:rsidR="00FC7875" w:rsidRDefault="00FC7875" w:rsidP="003C63DB">
      <w:pPr>
        <w:pStyle w:val="textnormal"/>
        <w:rPr>
          <w:highlight w:val="yellow"/>
        </w:rPr>
      </w:pPr>
    </w:p>
    <w:p w14:paraId="575CC06E" w14:textId="77777777" w:rsidR="00FC7875" w:rsidRDefault="00FC7875" w:rsidP="003C63DB">
      <w:pPr>
        <w:pStyle w:val="textnormal"/>
        <w:rPr>
          <w:highlight w:val="yellow"/>
        </w:rPr>
      </w:pPr>
    </w:p>
    <w:p w14:paraId="183382A3" w14:textId="77777777" w:rsidR="00FC7875" w:rsidRPr="00FC7875" w:rsidRDefault="00FC7875" w:rsidP="003C63DB">
      <w:pPr>
        <w:pStyle w:val="textnormal"/>
        <w:rPr>
          <w:highlight w:val="yellow"/>
        </w:rPr>
      </w:pPr>
    </w:p>
    <w:tbl>
      <w:tblPr>
        <w:tblW w:w="16034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"/>
        <w:gridCol w:w="628"/>
        <w:gridCol w:w="1450"/>
        <w:gridCol w:w="94"/>
        <w:gridCol w:w="1293"/>
        <w:gridCol w:w="1267"/>
        <w:gridCol w:w="1487"/>
        <w:gridCol w:w="1911"/>
        <w:gridCol w:w="739"/>
        <w:gridCol w:w="4206"/>
        <w:gridCol w:w="2853"/>
      </w:tblGrid>
      <w:tr w:rsidR="00FC7875" w:rsidRPr="00FC7875" w14:paraId="59C873B2" w14:textId="77777777" w:rsidTr="00694081">
        <w:trPr>
          <w:gridAfter w:val="1"/>
          <w:wAfter w:w="2853" w:type="dxa"/>
          <w:cantSplit/>
          <w:trHeight w:val="483"/>
          <w:tblHeader/>
        </w:trPr>
        <w:tc>
          <w:tcPr>
            <w:tcW w:w="734" w:type="dxa"/>
            <w:gridSpan w:val="2"/>
            <w:vMerge w:val="restart"/>
            <w:tcBorders>
              <w:top w:val="single" w:sz="4" w:space="0" w:color="auto"/>
            </w:tcBorders>
          </w:tcPr>
          <w:p w14:paraId="2A3C9A33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lastRenderedPageBreak/>
              <w:t>Date of take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</w:tcBorders>
          </w:tcPr>
          <w:p w14:paraId="71F46DE4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Name of collector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auto"/>
            </w:tcBorders>
          </w:tcPr>
          <w:p w14:paraId="4928BC16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Harvesting location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</w:tcBorders>
          </w:tcPr>
          <w:p w14:paraId="3AC4865D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Species collected</w:t>
            </w:r>
          </w:p>
        </w:tc>
        <w:tc>
          <w:tcPr>
            <w:tcW w:w="1487" w:type="dxa"/>
            <w:tcBorders>
              <w:top w:val="single" w:sz="4" w:space="0" w:color="auto"/>
              <w:bottom w:val="nil"/>
            </w:tcBorders>
          </w:tcPr>
          <w:p w14:paraId="2063669E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No. taken</w:t>
            </w:r>
          </w:p>
        </w:tc>
        <w:tc>
          <w:tcPr>
            <w:tcW w:w="1911" w:type="dxa"/>
            <w:tcBorders>
              <w:top w:val="single" w:sz="4" w:space="0" w:color="auto"/>
              <w:bottom w:val="nil"/>
            </w:tcBorders>
          </w:tcPr>
          <w:p w14:paraId="20648428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Were there any capture/post capture mortalities? If yes specify number.</w:t>
            </w:r>
          </w:p>
        </w:tc>
        <w:tc>
          <w:tcPr>
            <w:tcW w:w="4945" w:type="dxa"/>
            <w:gridSpan w:val="2"/>
            <w:tcBorders>
              <w:top w:val="single" w:sz="4" w:space="0" w:color="auto"/>
              <w:bottom w:val="nil"/>
            </w:tcBorders>
          </w:tcPr>
          <w:p w14:paraId="4B2EB451" w14:textId="77777777" w:rsidR="00FC7875" w:rsidRPr="00FC7875" w:rsidRDefault="00FC7875" w:rsidP="00FC7875">
            <w:pPr>
              <w:rPr>
                <w:b/>
                <w:bCs/>
              </w:rPr>
            </w:pPr>
            <w:r w:rsidRPr="00FC7875">
              <w:rPr>
                <w:b/>
                <w:bCs/>
              </w:rPr>
              <w:t>Other comments</w:t>
            </w:r>
          </w:p>
        </w:tc>
      </w:tr>
      <w:tr w:rsidR="00FC7875" w:rsidRPr="00FC7875" w14:paraId="3570655D" w14:textId="77777777" w:rsidTr="00694081">
        <w:trPr>
          <w:gridAfter w:val="1"/>
          <w:wAfter w:w="2853" w:type="dxa"/>
          <w:cantSplit/>
          <w:trHeight w:val="465"/>
          <w:tblHeader/>
        </w:trPr>
        <w:tc>
          <w:tcPr>
            <w:tcW w:w="734" w:type="dxa"/>
            <w:gridSpan w:val="2"/>
            <w:vMerge/>
            <w:tcBorders>
              <w:bottom w:val="single" w:sz="4" w:space="0" w:color="auto"/>
            </w:tcBorders>
          </w:tcPr>
          <w:p w14:paraId="7A0B5F8F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1450" w:type="dxa"/>
            <w:vMerge/>
            <w:tcBorders>
              <w:bottom w:val="single" w:sz="4" w:space="0" w:color="auto"/>
            </w:tcBorders>
          </w:tcPr>
          <w:p w14:paraId="215DE05F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1387" w:type="dxa"/>
            <w:gridSpan w:val="2"/>
            <w:vMerge/>
            <w:tcBorders>
              <w:bottom w:val="single" w:sz="4" w:space="0" w:color="auto"/>
            </w:tcBorders>
          </w:tcPr>
          <w:p w14:paraId="297553E3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</w:tcPr>
          <w:p w14:paraId="151FE7DC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1487" w:type="dxa"/>
            <w:tcBorders>
              <w:top w:val="nil"/>
              <w:bottom w:val="single" w:sz="4" w:space="0" w:color="auto"/>
            </w:tcBorders>
          </w:tcPr>
          <w:p w14:paraId="040EA5D6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1911" w:type="dxa"/>
            <w:tcBorders>
              <w:top w:val="nil"/>
              <w:bottom w:val="single" w:sz="4" w:space="0" w:color="auto"/>
            </w:tcBorders>
          </w:tcPr>
          <w:p w14:paraId="40FCBE16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  <w:tc>
          <w:tcPr>
            <w:tcW w:w="4945" w:type="dxa"/>
            <w:gridSpan w:val="2"/>
            <w:tcBorders>
              <w:top w:val="nil"/>
              <w:bottom w:val="single" w:sz="4" w:space="0" w:color="auto"/>
            </w:tcBorders>
          </w:tcPr>
          <w:p w14:paraId="3B152670" w14:textId="77777777" w:rsidR="00FC7875" w:rsidRPr="00FC7875" w:rsidRDefault="00FC7875" w:rsidP="00FC7875">
            <w:pPr>
              <w:rPr>
                <w:b/>
                <w:bCs/>
              </w:rPr>
            </w:pPr>
          </w:p>
        </w:tc>
      </w:tr>
      <w:tr w:rsidR="00FC7875" w:rsidRPr="00FC7875" w14:paraId="3290B174" w14:textId="77777777" w:rsidTr="00694081">
        <w:trPr>
          <w:gridAfter w:val="1"/>
          <w:wAfter w:w="2853" w:type="dxa"/>
          <w:cantSplit/>
          <w:trHeight w:val="408"/>
        </w:trPr>
        <w:tc>
          <w:tcPr>
            <w:tcW w:w="734" w:type="dxa"/>
            <w:gridSpan w:val="2"/>
          </w:tcPr>
          <w:p w14:paraId="33ED6FFC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36EDF02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bookmarkStart w:id="8" w:name="_GoBack"/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bookmarkEnd w:id="8"/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6123380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1F2923E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085454EE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264ADE6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21436BF1" w14:textId="77777777" w:rsidR="00FC7875" w:rsidRPr="00FC7875" w:rsidRDefault="00FC7875" w:rsidP="00FC7875"/>
        </w:tc>
      </w:tr>
      <w:tr w:rsidR="00FC7875" w:rsidRPr="00FC7875" w14:paraId="24A3AB81" w14:textId="77777777" w:rsidTr="00694081">
        <w:trPr>
          <w:gridAfter w:val="1"/>
          <w:wAfter w:w="2853" w:type="dxa"/>
          <w:cantSplit/>
          <w:trHeight w:val="392"/>
        </w:trPr>
        <w:tc>
          <w:tcPr>
            <w:tcW w:w="734" w:type="dxa"/>
            <w:gridSpan w:val="2"/>
          </w:tcPr>
          <w:p w14:paraId="73F46BC1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02D6C94C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04F51798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4996D16D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39ED1DB4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58994826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0B71B7C5" w14:textId="77777777" w:rsidR="00FC7875" w:rsidRPr="00FC7875" w:rsidRDefault="00FC7875" w:rsidP="00FC7875"/>
        </w:tc>
      </w:tr>
      <w:tr w:rsidR="00FC7875" w:rsidRPr="00FC7875" w14:paraId="2FCF6AB0" w14:textId="77777777" w:rsidTr="00694081">
        <w:trPr>
          <w:gridAfter w:val="1"/>
          <w:wAfter w:w="2853" w:type="dxa"/>
          <w:cantSplit/>
          <w:trHeight w:val="392"/>
        </w:trPr>
        <w:tc>
          <w:tcPr>
            <w:tcW w:w="734" w:type="dxa"/>
            <w:gridSpan w:val="2"/>
          </w:tcPr>
          <w:p w14:paraId="35F72A6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6622E0F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631DA0B3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02AAD09E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E11EBDA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4091FBB7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3B726D14" w14:textId="77777777" w:rsidR="00FC7875" w:rsidRPr="00FC7875" w:rsidRDefault="00FC7875" w:rsidP="00FC7875"/>
        </w:tc>
      </w:tr>
      <w:tr w:rsidR="00FC7875" w:rsidRPr="00FC7875" w14:paraId="0C3E716C" w14:textId="77777777" w:rsidTr="00694081">
        <w:trPr>
          <w:gridAfter w:val="1"/>
          <w:wAfter w:w="2853" w:type="dxa"/>
          <w:cantSplit/>
          <w:trHeight w:val="408"/>
        </w:trPr>
        <w:tc>
          <w:tcPr>
            <w:tcW w:w="734" w:type="dxa"/>
            <w:gridSpan w:val="2"/>
          </w:tcPr>
          <w:p w14:paraId="433CB44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0ADD1FE7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601D8A0D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68460A35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2028C43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16CBCD98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239AFF3C" w14:textId="77777777" w:rsidR="00FC7875" w:rsidRPr="00FC7875" w:rsidRDefault="00FC7875" w:rsidP="00FC7875"/>
        </w:tc>
      </w:tr>
      <w:tr w:rsidR="00FC7875" w:rsidRPr="00FC7875" w14:paraId="05913FF5" w14:textId="77777777" w:rsidTr="00694081">
        <w:trPr>
          <w:gridAfter w:val="1"/>
          <w:wAfter w:w="2853" w:type="dxa"/>
          <w:cantSplit/>
          <w:trHeight w:val="408"/>
        </w:trPr>
        <w:tc>
          <w:tcPr>
            <w:tcW w:w="734" w:type="dxa"/>
            <w:gridSpan w:val="2"/>
          </w:tcPr>
          <w:p w14:paraId="529200CB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46354D4D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05E36FD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01468864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09EB0C6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19481F2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7EE07FBC" w14:textId="77777777" w:rsidR="00FC7875" w:rsidRPr="00FC7875" w:rsidRDefault="00FC7875" w:rsidP="00FC7875"/>
        </w:tc>
      </w:tr>
      <w:tr w:rsidR="00FC7875" w:rsidRPr="00FC7875" w14:paraId="59DE2EB4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304F3E0C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6B0C13FF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4967FBF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353A4D4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18B49EF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6443970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100639A5" w14:textId="77777777" w:rsidR="00FC7875" w:rsidRPr="00FC7875" w:rsidRDefault="00FC7875" w:rsidP="00FC7875"/>
        </w:tc>
      </w:tr>
      <w:tr w:rsidR="00FC7875" w:rsidRPr="00FC7875" w14:paraId="677EE88F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3BB29F56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4E9767F4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217BE0F2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28716D92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228542B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6D5D6E0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3452CC93" w14:textId="77777777" w:rsidR="00FC7875" w:rsidRPr="00FC7875" w:rsidRDefault="00FC7875" w:rsidP="00FC7875"/>
        </w:tc>
      </w:tr>
      <w:tr w:rsidR="00FC7875" w:rsidRPr="00FC7875" w14:paraId="72FA9837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0AACA8E5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1CD7FEBC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255425D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283CCE7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3FC9CD3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3BD2F8A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279AA6B8" w14:textId="77777777" w:rsidR="00FC7875" w:rsidRPr="00FC7875" w:rsidRDefault="00FC7875" w:rsidP="00FC7875"/>
        </w:tc>
      </w:tr>
      <w:tr w:rsidR="00FC7875" w:rsidRPr="00FC7875" w14:paraId="125169F2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12AE58BD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458F0DB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1C0E3B7D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690CF69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315DB47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72E0DB05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373F4BF3" w14:textId="77777777" w:rsidR="00FC7875" w:rsidRPr="00FC7875" w:rsidRDefault="00FC7875" w:rsidP="00FC7875"/>
        </w:tc>
      </w:tr>
      <w:tr w:rsidR="00FC7875" w:rsidRPr="00FC7875" w14:paraId="53FCC200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585A1306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1298AA2B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05C4F70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7046C034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5488F3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2BAB026E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5A88FA72" w14:textId="77777777" w:rsidR="00FC7875" w:rsidRPr="00FC7875" w:rsidRDefault="00FC7875" w:rsidP="00FC7875"/>
        </w:tc>
      </w:tr>
      <w:tr w:rsidR="00FC7875" w:rsidRPr="00FC7875" w14:paraId="054C0028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22AB6AFE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253468D1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66A5EBE5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0657A575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B73373E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3E1B3923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356BD80B" w14:textId="77777777" w:rsidR="00FC7875" w:rsidRPr="00FC7875" w:rsidRDefault="00FC7875" w:rsidP="00FC7875"/>
        </w:tc>
      </w:tr>
      <w:tr w:rsidR="00FC7875" w:rsidRPr="00FC7875" w14:paraId="063CACF2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4FAEB00F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7BA50BC2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05C1094A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598E2071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3C7F709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000FD72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7ABED6A0" w14:textId="77777777" w:rsidR="00FC7875" w:rsidRPr="00FC7875" w:rsidRDefault="00FC7875" w:rsidP="00FC7875"/>
        </w:tc>
      </w:tr>
      <w:tr w:rsidR="00FC7875" w:rsidRPr="00FC7875" w14:paraId="0801BCFD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60C3618E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428273C8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21A0886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269E0C4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184A8585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7DF104D9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2253E841" w14:textId="77777777" w:rsidR="00FC7875" w:rsidRPr="00FC7875" w:rsidRDefault="00FC7875" w:rsidP="00FC7875"/>
        </w:tc>
      </w:tr>
      <w:tr w:rsidR="00FC7875" w:rsidRPr="00FC7875" w14:paraId="00294161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45BBF24D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564B5D3F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24451B98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0A406AA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448CA6E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578AD38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03E1954C" w14:textId="77777777" w:rsidR="00FC7875" w:rsidRPr="00FC7875" w:rsidRDefault="00FC7875" w:rsidP="00FC7875"/>
        </w:tc>
      </w:tr>
      <w:tr w:rsidR="00FC7875" w:rsidRPr="00FC7875" w14:paraId="12A1173B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49BDE5A1" w14:textId="77777777" w:rsidR="00FC7875" w:rsidRPr="00FC7875" w:rsidRDefault="00FC7875" w:rsidP="00FC7875">
            <w:r w:rsidRPr="00FC7875">
              <w:lastRenderedPageBreak/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151F1E98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65E56B8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2D5C2B9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4400DCC7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70229C7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7AD9DA85" w14:textId="77777777" w:rsidR="00FC7875" w:rsidRPr="00FC7875" w:rsidRDefault="00FC7875" w:rsidP="00FC7875"/>
        </w:tc>
      </w:tr>
      <w:tr w:rsidR="00FC7875" w:rsidRPr="00FC7875" w14:paraId="001DCE24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4904F01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5D7BDBBA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73A956F1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42795CBA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44E72B1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736D74F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492DE101" w14:textId="77777777" w:rsidR="00FC7875" w:rsidRPr="00FC7875" w:rsidRDefault="00FC7875" w:rsidP="00FC7875"/>
        </w:tc>
      </w:tr>
      <w:tr w:rsidR="00FC7875" w:rsidRPr="00FC7875" w14:paraId="69BA5396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1279E857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69D2F9FE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5DCD69CF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2C6102C4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20B3E781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30C5129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1366CC5A" w14:textId="77777777" w:rsidR="00FC7875" w:rsidRPr="00FC7875" w:rsidRDefault="00FC7875" w:rsidP="00FC7875"/>
        </w:tc>
      </w:tr>
      <w:tr w:rsidR="00FC7875" w:rsidRPr="00FC7875" w14:paraId="57B2B873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2C2598DB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3965CA99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111A1C89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31C57C27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0038A97B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18CA87D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2CC9E068" w14:textId="77777777" w:rsidR="00FC7875" w:rsidRPr="00FC7875" w:rsidRDefault="00FC7875" w:rsidP="00FC7875"/>
        </w:tc>
      </w:tr>
      <w:tr w:rsidR="00FC7875" w:rsidRPr="00FC7875" w14:paraId="6982039A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7E5AE871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009440FF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528E398C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35429191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55D74795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3EE20C26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00F8F2AA" w14:textId="77777777" w:rsidR="00FC7875" w:rsidRPr="00FC7875" w:rsidRDefault="00FC7875" w:rsidP="00FC7875"/>
        </w:tc>
      </w:tr>
      <w:tr w:rsidR="00FC7875" w:rsidRPr="00FC7875" w14:paraId="04A5A9C3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3BD10C5B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5DD3C318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1FF046DD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5FDB4946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7A96FD16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0D781C19" w14:textId="77777777" w:rsidR="00FC7875" w:rsidRPr="00FC7875" w:rsidRDefault="00FC7875" w:rsidP="00FC7875">
            <w:r w:rsidRPr="00FC7875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53DA9C29" w14:textId="77777777" w:rsidR="00FC7875" w:rsidRPr="00FC7875" w:rsidRDefault="00FC7875" w:rsidP="00FC7875"/>
        </w:tc>
      </w:tr>
      <w:tr w:rsidR="00FC7875" w:rsidRPr="00FC7875" w14:paraId="04EE195E" w14:textId="77777777" w:rsidTr="00694081">
        <w:trPr>
          <w:gridAfter w:val="1"/>
          <w:wAfter w:w="2853" w:type="dxa"/>
          <w:cantSplit/>
          <w:trHeight w:val="145"/>
        </w:trPr>
        <w:tc>
          <w:tcPr>
            <w:tcW w:w="734" w:type="dxa"/>
            <w:gridSpan w:val="2"/>
          </w:tcPr>
          <w:p w14:paraId="626E61A6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50" w:type="dxa"/>
          </w:tcPr>
          <w:p w14:paraId="3FA505E8" w14:textId="77777777" w:rsidR="00FC7875" w:rsidRPr="00FC7875" w:rsidRDefault="00FC7875" w:rsidP="00FC7875">
            <w:r w:rsidRPr="00FC7875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387" w:type="dxa"/>
            <w:gridSpan w:val="2"/>
          </w:tcPr>
          <w:p w14:paraId="38E05EA3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267" w:type="dxa"/>
          </w:tcPr>
          <w:p w14:paraId="129B6663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487" w:type="dxa"/>
          </w:tcPr>
          <w:p w14:paraId="6EB3AF44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1911" w:type="dxa"/>
          </w:tcPr>
          <w:p w14:paraId="7E57B298" w14:textId="77777777" w:rsidR="00FC7875" w:rsidRPr="00FC7875" w:rsidRDefault="00FC7875" w:rsidP="00FC7875">
            <w:r w:rsidRPr="00FC7875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C7875">
              <w:instrText xml:space="preserve"> FORMTEXT </w:instrText>
            </w:r>
            <w:r w:rsidRPr="00FC7875">
              <w:fldChar w:fldCharType="separate"/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t> </w:t>
            </w:r>
            <w:r w:rsidRPr="00FC7875">
              <w:fldChar w:fldCharType="end"/>
            </w:r>
          </w:p>
        </w:tc>
        <w:tc>
          <w:tcPr>
            <w:tcW w:w="4945" w:type="dxa"/>
            <w:gridSpan w:val="2"/>
          </w:tcPr>
          <w:p w14:paraId="056B6AD5" w14:textId="77777777" w:rsidR="00FC7875" w:rsidRPr="00FC7875" w:rsidRDefault="00FC7875" w:rsidP="00FC7875"/>
        </w:tc>
      </w:tr>
      <w:tr w:rsidR="00694081" w14:paraId="22D146C0" w14:textId="77777777" w:rsidTr="006940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40" w:type="dxa"/>
            <w:bottom w:w="40" w:type="dxa"/>
          </w:tblCellMar>
        </w:tblPrEx>
        <w:trPr>
          <w:gridBefore w:val="1"/>
          <w:wBefore w:w="106" w:type="dxa"/>
          <w:trHeight w:val="1359"/>
        </w:trPr>
        <w:tc>
          <w:tcPr>
            <w:tcW w:w="2172" w:type="dxa"/>
            <w:gridSpan w:val="3"/>
          </w:tcPr>
          <w:p w14:paraId="6418C4F7" w14:textId="77777777" w:rsidR="00694081" w:rsidRDefault="00694081" w:rsidP="00BC3C09">
            <w:pPr>
              <w:rPr>
                <w:bCs/>
              </w:rPr>
            </w:pPr>
          </w:p>
          <w:p w14:paraId="03E569A8" w14:textId="77777777" w:rsidR="00694081" w:rsidRDefault="00694081" w:rsidP="00BC3C09">
            <w:pPr>
              <w:rPr>
                <w:bCs/>
              </w:rPr>
            </w:pPr>
          </w:p>
          <w:p w14:paraId="5C459835" w14:textId="77777777" w:rsidR="00694081" w:rsidRDefault="00694081" w:rsidP="00BC3C09">
            <w:pPr>
              <w:rPr>
                <w:bCs/>
              </w:rPr>
            </w:pPr>
          </w:p>
          <w:p w14:paraId="451DB010" w14:textId="77777777" w:rsidR="00694081" w:rsidRDefault="00694081" w:rsidP="00BC3C09">
            <w:pPr>
              <w:rPr>
                <w:bCs/>
              </w:rPr>
            </w:pPr>
          </w:p>
          <w:p w14:paraId="2FF3063E" w14:textId="77777777" w:rsidR="00694081" w:rsidRDefault="00694081" w:rsidP="00BC3C09">
            <w:pPr>
              <w:rPr>
                <w:bCs/>
              </w:rPr>
            </w:pPr>
          </w:p>
          <w:p w14:paraId="61CC287F" w14:textId="1EF82012" w:rsidR="00694081" w:rsidRPr="00576174" w:rsidRDefault="00694081" w:rsidP="00BC3C09">
            <w:pPr>
              <w:rPr>
                <w:rFonts w:cs="Arial"/>
                <w:bCs/>
                <w:szCs w:val="18"/>
              </w:rPr>
            </w:pPr>
            <w:r w:rsidRPr="00576174">
              <w:rPr>
                <w:bCs/>
              </w:rPr>
              <w:t>Please return to:</w:t>
            </w:r>
            <w:r w:rsidRPr="00576174">
              <w:rPr>
                <w:rFonts w:cs="Arial"/>
                <w:bCs/>
                <w:szCs w:val="18"/>
              </w:rPr>
              <w:t xml:space="preserve"> </w:t>
            </w:r>
          </w:p>
          <w:p w14:paraId="703A71D7" w14:textId="77777777" w:rsidR="00694081" w:rsidRPr="00576174" w:rsidRDefault="00694081" w:rsidP="00BC3C09">
            <w:pPr>
              <w:rPr>
                <w:rFonts w:cs="Arial"/>
                <w:bCs/>
                <w:szCs w:val="18"/>
              </w:rPr>
            </w:pPr>
          </w:p>
          <w:p w14:paraId="0D2E3FEB" w14:textId="77777777" w:rsidR="00694081" w:rsidRPr="00576174" w:rsidRDefault="00694081" w:rsidP="00BC3C09">
            <w:pPr>
              <w:rPr>
                <w:rFonts w:cs="Arial"/>
                <w:bCs/>
                <w:szCs w:val="18"/>
              </w:rPr>
            </w:pPr>
          </w:p>
          <w:p w14:paraId="4256C2C2" w14:textId="77777777" w:rsidR="00694081" w:rsidRPr="00576174" w:rsidRDefault="00694081" w:rsidP="00BC3C09">
            <w:pPr>
              <w:rPr>
                <w:rFonts w:cs="Arial"/>
                <w:bCs/>
                <w:szCs w:val="18"/>
              </w:rPr>
            </w:pPr>
          </w:p>
          <w:p w14:paraId="72BC8613" w14:textId="77777777" w:rsidR="00694081" w:rsidRDefault="00694081" w:rsidP="00BC3C09">
            <w:pPr>
              <w:rPr>
                <w:rFonts w:cs="Arial"/>
                <w:bCs/>
                <w:szCs w:val="18"/>
              </w:rPr>
            </w:pPr>
          </w:p>
          <w:p w14:paraId="31B919B8" w14:textId="77777777" w:rsidR="00694081" w:rsidRDefault="00694081" w:rsidP="00BC3C09">
            <w:pPr>
              <w:rPr>
                <w:rFonts w:cs="Arial"/>
                <w:bCs/>
                <w:szCs w:val="18"/>
              </w:rPr>
            </w:pPr>
          </w:p>
          <w:p w14:paraId="157A62A6" w14:textId="412E8BE1" w:rsidR="00694081" w:rsidRPr="00576174" w:rsidRDefault="00694081" w:rsidP="00BC3C09">
            <w:pPr>
              <w:rPr>
                <w:bCs/>
              </w:rPr>
            </w:pPr>
            <w:r w:rsidRPr="00576174">
              <w:rPr>
                <w:rFonts w:cs="Arial"/>
                <w:bCs/>
                <w:szCs w:val="18"/>
              </w:rPr>
              <w:t>Or email to</w:t>
            </w:r>
          </w:p>
        </w:tc>
        <w:tc>
          <w:tcPr>
            <w:tcW w:w="6697" w:type="dxa"/>
            <w:gridSpan w:val="5"/>
          </w:tcPr>
          <w:p w14:paraId="42E477B0" w14:textId="77777777" w:rsidR="00694081" w:rsidRDefault="00694081" w:rsidP="00BC3C09"/>
          <w:p w14:paraId="438A5A12" w14:textId="77777777" w:rsidR="00694081" w:rsidRDefault="00694081" w:rsidP="00BC3C09"/>
          <w:p w14:paraId="10C41F1A" w14:textId="77777777" w:rsidR="00694081" w:rsidRDefault="00694081" w:rsidP="00BC3C09"/>
          <w:p w14:paraId="7F6F9E54" w14:textId="77777777" w:rsidR="00694081" w:rsidRDefault="00694081" w:rsidP="00BC3C09"/>
          <w:p w14:paraId="1A009993" w14:textId="77777777" w:rsidR="00694081" w:rsidRDefault="00694081" w:rsidP="00BC3C09"/>
          <w:p w14:paraId="13272970" w14:textId="781A0A0D" w:rsidR="00694081" w:rsidRDefault="00694081" w:rsidP="00BC3C09">
            <w:r>
              <w:t>Customer Service Team</w:t>
            </w:r>
          </w:p>
          <w:p w14:paraId="606D6AD4" w14:textId="77777777" w:rsidR="00694081" w:rsidRDefault="00694081" w:rsidP="00BC3C09">
            <w:r>
              <w:t>Department of Environment and Science</w:t>
            </w:r>
          </w:p>
          <w:p w14:paraId="60A8293F" w14:textId="77777777" w:rsidR="00694081" w:rsidRDefault="00694081" w:rsidP="00BC3C09">
            <w:r>
              <w:t>GPO Box 2454</w:t>
            </w:r>
          </w:p>
          <w:p w14:paraId="2E4334BF" w14:textId="45708468" w:rsidR="00694081" w:rsidRDefault="00694081" w:rsidP="00BC3C09">
            <w:r>
              <w:t>BRISBANE  QLD  4001</w:t>
            </w:r>
          </w:p>
          <w:p w14:paraId="08946D37" w14:textId="77777777" w:rsidR="00694081" w:rsidRPr="00694081" w:rsidRDefault="00694081" w:rsidP="00417CE9">
            <w:pPr>
              <w:pStyle w:val="textnormal"/>
            </w:pPr>
          </w:p>
          <w:p w14:paraId="634B5B93" w14:textId="77777777" w:rsidR="00694081" w:rsidRDefault="003F0776" w:rsidP="00BC3C09">
            <w:pPr>
              <w:rPr>
                <w:rFonts w:cs="Arial"/>
                <w:color w:val="0000FF"/>
                <w:szCs w:val="18"/>
                <w:u w:val="single"/>
              </w:rPr>
            </w:pPr>
            <w:hyperlink r:id="rId12" w:history="1">
              <w:r w:rsidR="00694081">
                <w:rPr>
                  <w:rStyle w:val="Hyperlink"/>
                  <w:rFonts w:cs="Arial"/>
                  <w:szCs w:val="18"/>
                </w:rPr>
                <w:t>wildlife.operations</w:t>
              </w:r>
              <w:r w:rsidR="00694081" w:rsidRPr="00DF7EAF">
                <w:rPr>
                  <w:rStyle w:val="Hyperlink"/>
                  <w:rFonts w:cs="Arial"/>
                  <w:szCs w:val="18"/>
                </w:rPr>
                <w:t>@des.qld.gov.au</w:t>
              </w:r>
            </w:hyperlink>
          </w:p>
          <w:p w14:paraId="5D050E96" w14:textId="77777777" w:rsidR="00694081" w:rsidRDefault="00694081" w:rsidP="00BC3C09">
            <w:r>
              <w:t>Fax: 07 3330 5875</w:t>
            </w:r>
          </w:p>
        </w:tc>
        <w:tc>
          <w:tcPr>
            <w:tcW w:w="7059" w:type="dxa"/>
            <w:gridSpan w:val="2"/>
          </w:tcPr>
          <w:p w14:paraId="260D77D2" w14:textId="77777777" w:rsidR="00694081" w:rsidRDefault="00694081" w:rsidP="00BC3C09"/>
          <w:p w14:paraId="6DBA7945" w14:textId="77777777" w:rsidR="00694081" w:rsidRDefault="00694081" w:rsidP="00BC3C09"/>
          <w:p w14:paraId="211FF90D" w14:textId="77777777" w:rsidR="00694081" w:rsidRDefault="00694081" w:rsidP="00BC3C09"/>
          <w:p w14:paraId="0119B845" w14:textId="77777777" w:rsidR="00694081" w:rsidRDefault="00694081" w:rsidP="00BC3C09"/>
          <w:p w14:paraId="016FEFE1" w14:textId="77777777" w:rsidR="00694081" w:rsidRDefault="00694081" w:rsidP="00BC3C09"/>
          <w:p w14:paraId="515A4BBD" w14:textId="77777777" w:rsidR="00694081" w:rsidRDefault="00694081" w:rsidP="00BC3C09"/>
          <w:p w14:paraId="133D068C" w14:textId="77777777" w:rsidR="00694081" w:rsidRDefault="00694081" w:rsidP="00BC3C09"/>
          <w:p w14:paraId="1925798C" w14:textId="77777777" w:rsidR="00694081" w:rsidRDefault="00694081" w:rsidP="00BC3C09"/>
          <w:p w14:paraId="252494D7" w14:textId="77777777" w:rsidR="00694081" w:rsidRDefault="00694081" w:rsidP="00BC3C09"/>
          <w:p w14:paraId="25CB3EEF" w14:textId="4DB49E2A" w:rsidR="00694081" w:rsidRDefault="00694081" w:rsidP="00BC3C09">
            <w:r>
              <w:t>………………………………………………………………………….</w:t>
            </w:r>
          </w:p>
          <w:p w14:paraId="013A1BD6" w14:textId="382DA665" w:rsidR="00694081" w:rsidRDefault="00694081" w:rsidP="00BC3C09">
            <w:r>
              <w:t>Signature of licensee:</w:t>
            </w:r>
            <w:r>
              <w:tab/>
            </w:r>
            <w:r>
              <w:tab/>
            </w:r>
            <w:r>
              <w:tab/>
            </w:r>
            <w:r>
              <w:tab/>
              <w:t>Date</w:t>
            </w:r>
          </w:p>
          <w:p w14:paraId="2D4A9F62" w14:textId="77777777" w:rsidR="00694081" w:rsidRDefault="00694081" w:rsidP="00BC3C09">
            <w:r>
              <w:t>(If mailing return only)</w:t>
            </w:r>
          </w:p>
        </w:tc>
      </w:tr>
    </w:tbl>
    <w:p w14:paraId="3D4FD02A" w14:textId="77777777" w:rsidR="0053504F" w:rsidRPr="0075327E" w:rsidRDefault="0053504F" w:rsidP="0053504F"/>
    <w:sectPr w:rsidR="0053504F" w:rsidRPr="0075327E" w:rsidSect="001A5D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735" w:right="500" w:bottom="1843" w:left="500" w:header="181" w:footer="1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21E57" w14:textId="77777777" w:rsidR="00ED5D0B" w:rsidRDefault="00ED5D0B">
      <w:r>
        <w:separator/>
      </w:r>
    </w:p>
  </w:endnote>
  <w:endnote w:type="continuationSeparator" w:id="0">
    <w:p w14:paraId="3CEF2606" w14:textId="77777777" w:rsidR="00ED5D0B" w:rsidRDefault="00ED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E0B5C" w14:textId="77777777" w:rsidR="00417CE9" w:rsidRDefault="00417C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D0000" w14:textId="77777777" w:rsidR="00ED5D0B" w:rsidRDefault="00ED5D0B">
    <w:pPr>
      <w:pStyle w:val="footerline8ptlandscape"/>
    </w:pPr>
  </w:p>
  <w:p w14:paraId="07F5E635" w14:textId="0A58B180" w:rsidR="00ED5D0B" w:rsidRPr="00F45CEE" w:rsidRDefault="00ED5D0B" w:rsidP="00F45CEE">
    <w:pPr>
      <w:pStyle w:val="footerpg2"/>
      <w:tabs>
        <w:tab w:val="clear" w:pos="9923"/>
        <w:tab w:val="right" w:pos="15747"/>
      </w:tabs>
      <w:rPr>
        <w:b/>
      </w:rPr>
    </w:pPr>
    <w:r w:rsidRPr="00077773">
      <w:rPr>
        <w:szCs w:val="16"/>
      </w:rPr>
      <w:t xml:space="preserve">Page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PAGE </w:instrText>
    </w:r>
    <w:r w:rsidRPr="00077773">
      <w:rPr>
        <w:szCs w:val="16"/>
      </w:rPr>
      <w:fldChar w:fldCharType="separate"/>
    </w:r>
    <w:r w:rsidR="003F0776">
      <w:rPr>
        <w:noProof/>
        <w:szCs w:val="16"/>
      </w:rPr>
      <w:t>2</w:t>
    </w:r>
    <w:r w:rsidRPr="00077773">
      <w:rPr>
        <w:szCs w:val="16"/>
      </w:rPr>
      <w:fldChar w:fldCharType="end"/>
    </w:r>
    <w:r w:rsidRPr="00077773">
      <w:rPr>
        <w:szCs w:val="16"/>
      </w:rPr>
      <w:t xml:space="preserve"> of </w:t>
    </w:r>
    <w:r w:rsidRPr="00077773">
      <w:rPr>
        <w:szCs w:val="16"/>
      </w:rPr>
      <w:fldChar w:fldCharType="begin"/>
    </w:r>
    <w:r w:rsidRPr="00077773">
      <w:rPr>
        <w:szCs w:val="16"/>
      </w:rPr>
      <w:instrText xml:space="preserve"> NUMPAGES </w:instrText>
    </w:r>
    <w:r w:rsidRPr="00077773">
      <w:rPr>
        <w:szCs w:val="16"/>
      </w:rPr>
      <w:fldChar w:fldCharType="separate"/>
    </w:r>
    <w:r w:rsidR="003F0776">
      <w:rPr>
        <w:noProof/>
        <w:szCs w:val="16"/>
      </w:rPr>
      <w:t>3</w:t>
    </w:r>
    <w:r w:rsidRPr="00077773">
      <w:rPr>
        <w:szCs w:val="16"/>
      </w:rPr>
      <w:fldChar w:fldCharType="end"/>
    </w:r>
    <w:r w:rsidRPr="00077773">
      <w:rPr>
        <w:szCs w:val="16"/>
      </w:rPr>
      <w:t xml:space="preserve"> • </w:t>
    </w:r>
    <w:r w:rsidR="00F51C42">
      <w:rPr>
        <w:szCs w:val="16"/>
      </w:rPr>
      <w:t xml:space="preserve">Version 1 • Effective: 22 Aug 2020 </w:t>
    </w:r>
    <w:r>
      <w:rPr>
        <w:noProof/>
        <w:lang w:eastAsia="en-AU"/>
      </w:rPr>
      <w:tab/>
    </w:r>
    <w:r w:rsidRPr="002F28C1">
      <w:rPr>
        <w:b/>
        <w:noProof/>
        <w:lang w:eastAsia="en-AU"/>
      </w:rPr>
      <w:t xml:space="preserve">Department of </w:t>
    </w:r>
    <w:r>
      <w:rPr>
        <w:b/>
        <w:noProof/>
        <w:lang w:eastAsia="en-AU"/>
      </w:rPr>
      <w:t>Environment and Science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87864" w14:textId="299EE9A6" w:rsidR="00ED5D0B" w:rsidRPr="00077773" w:rsidRDefault="00ED5D0B" w:rsidP="00077773">
    <w:pPr>
      <w:pStyle w:val="Footer"/>
      <w:tabs>
        <w:tab w:val="clear" w:pos="4153"/>
        <w:tab w:val="clear" w:pos="8306"/>
        <w:tab w:val="center" w:pos="5040"/>
        <w:tab w:val="right" w:pos="15747"/>
      </w:tabs>
      <w:spacing w:before="120"/>
      <w:rPr>
        <w:rFonts w:cs="Arial"/>
        <w:vanish/>
        <w:sz w:val="16"/>
        <w:szCs w:val="16"/>
      </w:rPr>
    </w:pPr>
    <w:r w:rsidRPr="00077773">
      <w:rPr>
        <w:sz w:val="16"/>
        <w:szCs w:val="16"/>
      </w:rPr>
      <w:t xml:space="preserve">Page </w:t>
    </w:r>
    <w:r w:rsidRPr="00077773">
      <w:rPr>
        <w:sz w:val="16"/>
        <w:szCs w:val="16"/>
      </w:rPr>
      <w:fldChar w:fldCharType="begin"/>
    </w:r>
    <w:r w:rsidRPr="00077773">
      <w:rPr>
        <w:sz w:val="16"/>
        <w:szCs w:val="16"/>
      </w:rPr>
      <w:instrText xml:space="preserve"> PAGE </w:instrText>
    </w:r>
    <w:r w:rsidRPr="00077773">
      <w:rPr>
        <w:sz w:val="16"/>
        <w:szCs w:val="16"/>
      </w:rPr>
      <w:fldChar w:fldCharType="separate"/>
    </w:r>
    <w:r w:rsidR="003F0776">
      <w:rPr>
        <w:noProof/>
        <w:sz w:val="16"/>
        <w:szCs w:val="16"/>
      </w:rPr>
      <w:t>1</w:t>
    </w:r>
    <w:r w:rsidRPr="00077773">
      <w:rPr>
        <w:sz w:val="16"/>
        <w:szCs w:val="16"/>
      </w:rPr>
      <w:fldChar w:fldCharType="end"/>
    </w:r>
    <w:r w:rsidRPr="00077773">
      <w:rPr>
        <w:sz w:val="16"/>
        <w:szCs w:val="16"/>
      </w:rPr>
      <w:t xml:space="preserve"> of </w:t>
    </w:r>
    <w:r w:rsidRPr="00077773">
      <w:rPr>
        <w:sz w:val="16"/>
        <w:szCs w:val="16"/>
      </w:rPr>
      <w:fldChar w:fldCharType="begin"/>
    </w:r>
    <w:r w:rsidRPr="00077773">
      <w:rPr>
        <w:sz w:val="16"/>
        <w:szCs w:val="16"/>
      </w:rPr>
      <w:instrText xml:space="preserve"> NUMPAGES </w:instrText>
    </w:r>
    <w:r w:rsidRPr="00077773">
      <w:rPr>
        <w:sz w:val="16"/>
        <w:szCs w:val="16"/>
      </w:rPr>
      <w:fldChar w:fldCharType="separate"/>
    </w:r>
    <w:r w:rsidR="003F0776">
      <w:rPr>
        <w:noProof/>
        <w:sz w:val="16"/>
        <w:szCs w:val="16"/>
      </w:rPr>
      <w:t>3</w:t>
    </w:r>
    <w:r w:rsidRPr="00077773">
      <w:rPr>
        <w:sz w:val="16"/>
        <w:szCs w:val="16"/>
      </w:rPr>
      <w:fldChar w:fldCharType="end"/>
    </w:r>
    <w:r w:rsidRPr="00077773">
      <w:rPr>
        <w:sz w:val="16"/>
        <w:szCs w:val="16"/>
      </w:rPr>
      <w:t xml:space="preserve"> • </w:t>
    </w:r>
    <w:r w:rsidR="00F51C42">
      <w:rPr>
        <w:sz w:val="16"/>
        <w:szCs w:val="16"/>
      </w:rPr>
      <w:t xml:space="preserve">Version 1 • Effective: 22 Aug 2020 </w:t>
    </w:r>
    <w:r>
      <w:rPr>
        <w:sz w:val="16"/>
        <w:szCs w:val="16"/>
      </w:rPr>
      <w:t xml:space="preserve">       </w:t>
    </w:r>
    <w:r w:rsidRPr="00077773">
      <w:rPr>
        <w:sz w:val="16"/>
        <w:szCs w:val="16"/>
      </w:rPr>
      <w:tab/>
      <w:t>ABN 46 640 294 485</w:t>
    </w:r>
  </w:p>
  <w:p w14:paraId="0F7F7823" w14:textId="77777777" w:rsidR="00ED5D0B" w:rsidRPr="00077773" w:rsidRDefault="00ED5D0B" w:rsidP="00101AEC">
    <w:pPr>
      <w:pStyle w:val="Footer"/>
      <w:rPr>
        <w:sz w:val="16"/>
        <w:szCs w:val="16"/>
      </w:rPr>
    </w:pPr>
  </w:p>
  <w:p w14:paraId="28308818" w14:textId="77777777" w:rsidR="00ED5D0B" w:rsidRDefault="00ED5D0B" w:rsidP="00101AEC">
    <w:pPr>
      <w:pStyle w:val="Footer"/>
      <w:rPr>
        <w:sz w:val="16"/>
        <w:szCs w:val="16"/>
      </w:rPr>
    </w:pPr>
  </w:p>
  <w:p w14:paraId="68E1CF17" w14:textId="77777777" w:rsidR="00ED5D0B" w:rsidRPr="004E7651" w:rsidRDefault="00ED5D0B" w:rsidP="00101AEC">
    <w:pPr>
      <w:pStyle w:val="Footer"/>
      <w:rPr>
        <w:sz w:val="16"/>
        <w:szCs w:val="16"/>
      </w:rPr>
    </w:pPr>
  </w:p>
  <w:p w14:paraId="39D2A569" w14:textId="77777777" w:rsidR="00ED5D0B" w:rsidRPr="004E7651" w:rsidRDefault="00ED5D0B" w:rsidP="00101AEC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1AAC2" w14:textId="77777777" w:rsidR="00ED5D0B" w:rsidRDefault="00ED5D0B">
      <w:r>
        <w:separator/>
      </w:r>
    </w:p>
  </w:footnote>
  <w:footnote w:type="continuationSeparator" w:id="0">
    <w:p w14:paraId="70011D97" w14:textId="77777777" w:rsidR="00ED5D0B" w:rsidRDefault="00ED5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B9FBB" w14:textId="77777777" w:rsidR="00ED5D0B" w:rsidRDefault="003F0776">
    <w:pPr>
      <w:pStyle w:val="Header"/>
    </w:pPr>
    <w:r>
      <w:rPr>
        <w:noProof/>
      </w:rPr>
      <w:pict w14:anchorId="2AE68E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5" o:spid="_x0000_s2102" type="#_x0000_t136" style="position:absolute;margin-left:0;margin-top:0;width:469.7pt;height:187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FB5DE" w14:textId="77777777" w:rsidR="00ED5D0B" w:rsidRDefault="00ED5D0B" w:rsidP="00025DB4">
    <w:pPr>
      <w:pStyle w:val="docpg2type"/>
    </w:pPr>
    <w:r>
      <w:t>Return of operations</w:t>
    </w:r>
  </w:p>
  <w:p w14:paraId="24F0BDEC" w14:textId="52187F61" w:rsidR="00ED5D0B" w:rsidRDefault="00ED5D0B" w:rsidP="00637982">
    <w:pPr>
      <w:pStyle w:val="docpg2titlelandscape"/>
    </w:pPr>
    <w:r>
      <w:t>Harvesting licence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B91A4" w14:textId="77777777" w:rsidR="00ED5D0B" w:rsidRPr="00101AEC" w:rsidRDefault="00ED5D0B" w:rsidP="0084623F">
    <w:pPr>
      <w:pStyle w:val="textbold"/>
      <w:rPr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6704" behindDoc="1" locked="0" layoutInCell="1" allowOverlap="1" wp14:anchorId="6A0852B4" wp14:editId="5C59B894">
          <wp:simplePos x="0" y="0"/>
          <wp:positionH relativeFrom="column">
            <wp:posOffset>-325120</wp:posOffset>
          </wp:positionH>
          <wp:positionV relativeFrom="paragraph">
            <wp:posOffset>-124460</wp:posOffset>
          </wp:positionV>
          <wp:extent cx="10692765" cy="7559675"/>
          <wp:effectExtent l="0" t="0" r="0" b="0"/>
          <wp:wrapNone/>
          <wp:docPr id="57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765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0776">
      <w:rPr>
        <w:noProof/>
      </w:rPr>
      <w:pict w14:anchorId="790AE2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4" o:spid="_x0000_s2101" type="#_x0000_t136" style="position:absolute;margin-left:0;margin-top:0;width:469.7pt;height:187.8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 "/>
          <w10:wrap anchorx="margin" anchory="margin"/>
        </v:shape>
      </w:pict>
    </w:r>
  </w:p>
  <w:p w14:paraId="508F2668" w14:textId="77777777" w:rsidR="00ED5D0B" w:rsidRDefault="00ED5D0B" w:rsidP="0053504F">
    <w:pPr>
      <w:pStyle w:val="doctypeeco"/>
      <w:spacing w:before="960"/>
      <w:ind w:left="-363"/>
    </w:pPr>
    <w:r>
      <w:t>Return of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38E4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863A06"/>
    <w:multiLevelType w:val="hybridMultilevel"/>
    <w:tmpl w:val="04A20E3A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1ECA8BD6">
      <w:start w:val="1"/>
      <w:numFmt w:val="bullet"/>
      <w:pStyle w:val="bullet2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9EF6E62A">
      <w:start w:val="1"/>
      <w:numFmt w:val="bullet"/>
      <w:lvlText w:val="o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46002A6"/>
    <w:multiLevelType w:val="hybridMultilevel"/>
    <w:tmpl w:val="8CB8D3E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F91164"/>
    <w:multiLevelType w:val="hybridMultilevel"/>
    <w:tmpl w:val="FA60BB72"/>
    <w:lvl w:ilvl="0" w:tplc="E69CA552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CCE637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5649F"/>
    <w:multiLevelType w:val="multilevel"/>
    <w:tmpl w:val="9F38CD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CEA6460"/>
    <w:multiLevelType w:val="hybridMultilevel"/>
    <w:tmpl w:val="D8888DC0"/>
    <w:lvl w:ilvl="0" w:tplc="7532998E">
      <w:start w:val="1"/>
      <w:numFmt w:val="bullet"/>
      <w:pStyle w:val="bullet1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color w:val="auto"/>
      </w:rPr>
    </w:lvl>
    <w:lvl w:ilvl="1" w:tplc="469C3B3E">
      <w:start w:val="1"/>
      <w:numFmt w:val="bullet"/>
      <w:lvlText w:val="–"/>
      <w:lvlJc w:val="left"/>
      <w:pPr>
        <w:tabs>
          <w:tab w:val="num" w:pos="1761"/>
        </w:tabs>
        <w:ind w:left="1761" w:hanging="1081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B727E18"/>
    <w:multiLevelType w:val="hybridMultilevel"/>
    <w:tmpl w:val="3318A6E8"/>
    <w:lvl w:ilvl="0" w:tplc="A9628A04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3D3E4148"/>
    <w:multiLevelType w:val="multilevel"/>
    <w:tmpl w:val="124674A4"/>
    <w:lvl w:ilvl="0">
      <w:start w:val="1"/>
      <w:numFmt w:val="upp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0"/>
        </w:tabs>
        <w:ind w:left="21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0"/>
        </w:tabs>
        <w:ind w:left="3940" w:hanging="360"/>
      </w:pPr>
      <w:rPr>
        <w:rFonts w:hint="default"/>
      </w:rPr>
    </w:lvl>
  </w:abstractNum>
  <w:abstractNum w:abstractNumId="8" w15:restartNumberingAfterBreak="0">
    <w:nsid w:val="41EE0501"/>
    <w:multiLevelType w:val="hybridMultilevel"/>
    <w:tmpl w:val="9B36E1D6"/>
    <w:lvl w:ilvl="0" w:tplc="54DCD02C">
      <w:start w:val="1"/>
      <w:numFmt w:val="bullet"/>
      <w:lvlText w:val="–"/>
      <w:lvlJc w:val="left"/>
      <w:pPr>
        <w:tabs>
          <w:tab w:val="num" w:pos="1040"/>
        </w:tabs>
        <w:ind w:left="1040" w:hanging="360"/>
      </w:pPr>
      <w:rPr>
        <w:rFonts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149E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921DA8"/>
    <w:multiLevelType w:val="hybridMultilevel"/>
    <w:tmpl w:val="833E3EF8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F710AD0"/>
    <w:multiLevelType w:val="hybridMultilevel"/>
    <w:tmpl w:val="FCEC87D4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96799E"/>
    <w:multiLevelType w:val="hybridMultilevel"/>
    <w:tmpl w:val="883CD700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7349B4"/>
    <w:multiLevelType w:val="multilevel"/>
    <w:tmpl w:val="6542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7775B94"/>
    <w:multiLevelType w:val="hybridMultilevel"/>
    <w:tmpl w:val="191C9C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FC00F7"/>
    <w:multiLevelType w:val="hybridMultilevel"/>
    <w:tmpl w:val="4CD27458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0C5ECAEA">
      <w:start w:val="1"/>
      <w:numFmt w:val="bullet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89C2708C">
      <w:start w:val="1"/>
      <w:numFmt w:val="bullet"/>
      <w:pStyle w:val="bullet3"/>
      <w:lvlText w:val="o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3" w:tplc="407EB398">
      <w:start w:val="1"/>
      <w:numFmt w:val="decimal"/>
      <w:pStyle w:val="listNum"/>
      <w:lvlText w:val="%4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4" w:tplc="C804CDD0">
      <w:start w:val="1"/>
      <w:numFmt w:val="upperLetter"/>
      <w:pStyle w:val="listAlpha"/>
      <w:lvlText w:val="%5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7DBF6AA4"/>
    <w:multiLevelType w:val="hybridMultilevel"/>
    <w:tmpl w:val="EC38E9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FC0A40"/>
    <w:multiLevelType w:val="multilevel"/>
    <w:tmpl w:val="23F4C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4"/>
  </w:num>
  <w:num w:numId="8">
    <w:abstractNumId w:val="4"/>
  </w:num>
  <w:num w:numId="9">
    <w:abstractNumId w:val="17"/>
  </w:num>
  <w:num w:numId="10">
    <w:abstractNumId w:val="10"/>
  </w:num>
  <w:num w:numId="11">
    <w:abstractNumId w:val="5"/>
  </w:num>
  <w:num w:numId="12">
    <w:abstractNumId w:val="1"/>
  </w:num>
  <w:num w:numId="13">
    <w:abstractNumId w:val="15"/>
  </w:num>
  <w:num w:numId="14">
    <w:abstractNumId w:val="15"/>
  </w:num>
  <w:num w:numId="15">
    <w:abstractNumId w:val="15"/>
  </w:num>
  <w:num w:numId="16">
    <w:abstractNumId w:val="0"/>
  </w:num>
  <w:num w:numId="17">
    <w:abstractNumId w:val="0"/>
  </w:num>
  <w:num w:numId="18">
    <w:abstractNumId w:val="5"/>
  </w:num>
  <w:num w:numId="19">
    <w:abstractNumId w:val="1"/>
  </w:num>
  <w:num w:numId="20">
    <w:abstractNumId w:val="15"/>
  </w:num>
  <w:num w:numId="21">
    <w:abstractNumId w:val="15"/>
  </w:num>
  <w:num w:numId="22">
    <w:abstractNumId w:val="15"/>
  </w:num>
  <w:num w:numId="23">
    <w:abstractNumId w:val="0"/>
  </w:num>
  <w:num w:numId="24">
    <w:abstractNumId w:val="12"/>
  </w:num>
  <w:num w:numId="25">
    <w:abstractNumId w:val="2"/>
  </w:num>
  <w:num w:numId="26">
    <w:abstractNumId w:val="14"/>
  </w:num>
  <w:num w:numId="27">
    <w:abstractNumId w:val="16"/>
  </w:num>
  <w:num w:numId="28">
    <w:abstractNumId w:val="11"/>
  </w:num>
  <w:num w:numId="29">
    <w:abstractNumId w:val="13"/>
  </w:num>
  <w:num w:numId="3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usBfJybYN8eSqG+8x5fiORNxBDC5rOaENN/pNePFWJNub4QGGJF9enCj53fPOSN8NKION+pQ2hNCLeO8rLrQA==" w:salt="iMeZzkC2mFRLBZ6ImawucA==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103">
      <o:colormru v:ext="edit" colors="#c8c8c8,#ddd,#eaeaea,#f8f8f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mbDivision" w:val=" "/>
  </w:docVars>
  <w:rsids>
    <w:rsidRoot w:val="009E6E15"/>
    <w:rsid w:val="0002227A"/>
    <w:rsid w:val="00025DB4"/>
    <w:rsid w:val="000471C2"/>
    <w:rsid w:val="00057DB3"/>
    <w:rsid w:val="000663A9"/>
    <w:rsid w:val="00072DFF"/>
    <w:rsid w:val="00077773"/>
    <w:rsid w:val="0008253E"/>
    <w:rsid w:val="000B0DD3"/>
    <w:rsid w:val="000E45E7"/>
    <w:rsid w:val="000E7362"/>
    <w:rsid w:val="00101AEC"/>
    <w:rsid w:val="0011537A"/>
    <w:rsid w:val="0014733B"/>
    <w:rsid w:val="0015297D"/>
    <w:rsid w:val="001569BE"/>
    <w:rsid w:val="00160728"/>
    <w:rsid w:val="00172846"/>
    <w:rsid w:val="001A3E5A"/>
    <w:rsid w:val="001A5D62"/>
    <w:rsid w:val="001A6E52"/>
    <w:rsid w:val="00225664"/>
    <w:rsid w:val="00273354"/>
    <w:rsid w:val="002865D6"/>
    <w:rsid w:val="002A360D"/>
    <w:rsid w:val="002A490A"/>
    <w:rsid w:val="002C0C42"/>
    <w:rsid w:val="002C5C54"/>
    <w:rsid w:val="002F262C"/>
    <w:rsid w:val="00303655"/>
    <w:rsid w:val="0035204E"/>
    <w:rsid w:val="0035766D"/>
    <w:rsid w:val="0036423A"/>
    <w:rsid w:val="00381A72"/>
    <w:rsid w:val="0039193F"/>
    <w:rsid w:val="003C26C1"/>
    <w:rsid w:val="003C63DB"/>
    <w:rsid w:val="003D6BA2"/>
    <w:rsid w:val="003F0776"/>
    <w:rsid w:val="003F0DC2"/>
    <w:rsid w:val="003F2C35"/>
    <w:rsid w:val="004016FD"/>
    <w:rsid w:val="00417CE9"/>
    <w:rsid w:val="0042007E"/>
    <w:rsid w:val="00433B6C"/>
    <w:rsid w:val="00440462"/>
    <w:rsid w:val="00455507"/>
    <w:rsid w:val="004659FB"/>
    <w:rsid w:val="004812E5"/>
    <w:rsid w:val="004817B9"/>
    <w:rsid w:val="00482031"/>
    <w:rsid w:val="0048603D"/>
    <w:rsid w:val="004A0BA8"/>
    <w:rsid w:val="004C665E"/>
    <w:rsid w:val="004D3787"/>
    <w:rsid w:val="004D3979"/>
    <w:rsid w:val="004D7000"/>
    <w:rsid w:val="00533F6F"/>
    <w:rsid w:val="0053504F"/>
    <w:rsid w:val="005723B2"/>
    <w:rsid w:val="0057744F"/>
    <w:rsid w:val="005C6F49"/>
    <w:rsid w:val="005D30C3"/>
    <w:rsid w:val="005F3C50"/>
    <w:rsid w:val="00605C3C"/>
    <w:rsid w:val="00637982"/>
    <w:rsid w:val="00644B9D"/>
    <w:rsid w:val="00694081"/>
    <w:rsid w:val="00694106"/>
    <w:rsid w:val="006A719D"/>
    <w:rsid w:val="006B37DF"/>
    <w:rsid w:val="006C47B5"/>
    <w:rsid w:val="006E14AA"/>
    <w:rsid w:val="006E53CA"/>
    <w:rsid w:val="006F714D"/>
    <w:rsid w:val="0070030F"/>
    <w:rsid w:val="00707750"/>
    <w:rsid w:val="00720355"/>
    <w:rsid w:val="0075327E"/>
    <w:rsid w:val="0075345E"/>
    <w:rsid w:val="007565F8"/>
    <w:rsid w:val="00757422"/>
    <w:rsid w:val="00760083"/>
    <w:rsid w:val="007B2484"/>
    <w:rsid w:val="007B3767"/>
    <w:rsid w:val="007B6942"/>
    <w:rsid w:val="007F505E"/>
    <w:rsid w:val="008069F8"/>
    <w:rsid w:val="00807BB6"/>
    <w:rsid w:val="00812460"/>
    <w:rsid w:val="00820A95"/>
    <w:rsid w:val="00830C10"/>
    <w:rsid w:val="0084623F"/>
    <w:rsid w:val="008D6107"/>
    <w:rsid w:val="008E48CF"/>
    <w:rsid w:val="008E7A3D"/>
    <w:rsid w:val="008F2D11"/>
    <w:rsid w:val="009742ED"/>
    <w:rsid w:val="00981D7F"/>
    <w:rsid w:val="0099135C"/>
    <w:rsid w:val="009A1BD4"/>
    <w:rsid w:val="009E6E15"/>
    <w:rsid w:val="00A057DB"/>
    <w:rsid w:val="00A079A4"/>
    <w:rsid w:val="00A17583"/>
    <w:rsid w:val="00A23C20"/>
    <w:rsid w:val="00A32090"/>
    <w:rsid w:val="00A726C2"/>
    <w:rsid w:val="00AB479F"/>
    <w:rsid w:val="00AE1514"/>
    <w:rsid w:val="00AF7499"/>
    <w:rsid w:val="00AF7AC6"/>
    <w:rsid w:val="00B25959"/>
    <w:rsid w:val="00B50B2B"/>
    <w:rsid w:val="00B629CE"/>
    <w:rsid w:val="00B63EB9"/>
    <w:rsid w:val="00B86B92"/>
    <w:rsid w:val="00B91320"/>
    <w:rsid w:val="00BA7BDA"/>
    <w:rsid w:val="00BB4CE4"/>
    <w:rsid w:val="00BC17D7"/>
    <w:rsid w:val="00BD7D13"/>
    <w:rsid w:val="00BE5816"/>
    <w:rsid w:val="00BE5C21"/>
    <w:rsid w:val="00BE7753"/>
    <w:rsid w:val="00BF0133"/>
    <w:rsid w:val="00BF639F"/>
    <w:rsid w:val="00C01FEC"/>
    <w:rsid w:val="00C15435"/>
    <w:rsid w:val="00C3006C"/>
    <w:rsid w:val="00C434A5"/>
    <w:rsid w:val="00C7636C"/>
    <w:rsid w:val="00C91D8D"/>
    <w:rsid w:val="00CA3FA6"/>
    <w:rsid w:val="00CC0B39"/>
    <w:rsid w:val="00CC0EFA"/>
    <w:rsid w:val="00CD4F39"/>
    <w:rsid w:val="00CF17B9"/>
    <w:rsid w:val="00D00035"/>
    <w:rsid w:val="00D2666D"/>
    <w:rsid w:val="00D2723A"/>
    <w:rsid w:val="00D54E9A"/>
    <w:rsid w:val="00D56158"/>
    <w:rsid w:val="00D775D1"/>
    <w:rsid w:val="00D87F34"/>
    <w:rsid w:val="00DA1E29"/>
    <w:rsid w:val="00DA224B"/>
    <w:rsid w:val="00DA29B7"/>
    <w:rsid w:val="00DA2D2E"/>
    <w:rsid w:val="00DC0533"/>
    <w:rsid w:val="00DE65A0"/>
    <w:rsid w:val="00E01F5A"/>
    <w:rsid w:val="00E060EE"/>
    <w:rsid w:val="00E362B9"/>
    <w:rsid w:val="00E4140F"/>
    <w:rsid w:val="00EB247B"/>
    <w:rsid w:val="00EB5D6A"/>
    <w:rsid w:val="00EC69F8"/>
    <w:rsid w:val="00ED0D25"/>
    <w:rsid w:val="00ED5D0B"/>
    <w:rsid w:val="00EF1483"/>
    <w:rsid w:val="00F1530E"/>
    <w:rsid w:val="00F31FEA"/>
    <w:rsid w:val="00F45CEE"/>
    <w:rsid w:val="00F51C42"/>
    <w:rsid w:val="00F80A30"/>
    <w:rsid w:val="00FA5C39"/>
    <w:rsid w:val="00FA776E"/>
    <w:rsid w:val="00FB1775"/>
    <w:rsid w:val="00FB5BB9"/>
    <w:rsid w:val="00FB6355"/>
    <w:rsid w:val="00FC6649"/>
    <w:rsid w:val="00FC6E18"/>
    <w:rsid w:val="00FC7364"/>
    <w:rsid w:val="00FC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3">
      <o:colormru v:ext="edit" colors="#c8c8c8,#ddd,#eaeaea,#f8f8f8"/>
    </o:shapedefaults>
    <o:shapelayout v:ext="edit">
      <o:idmap v:ext="edit" data="1"/>
    </o:shapelayout>
  </w:shapeDefaults>
  <w:decimalSymbol w:val="."/>
  <w:listSeparator w:val=","/>
  <w14:docId w14:val="3632B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extnormal"/>
    <w:qFormat/>
    <w:rsid w:val="00720355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textnormal"/>
    <w:link w:val="Heading1Char"/>
    <w:qFormat/>
    <w:rsid w:val="00B50B2B"/>
    <w:pPr>
      <w:keepNext/>
      <w:keepLines/>
      <w:widowControl w:val="0"/>
      <w:numPr>
        <w:numId w:val="30"/>
      </w:numPr>
      <w:spacing w:before="240" w:after="120" w:line="280" w:lineRule="exact"/>
      <w:outlineLvl w:val="0"/>
    </w:pPr>
    <w:rPr>
      <w:rFonts w:cs="Arial"/>
      <w:b/>
      <w:bCs/>
      <w:sz w:val="24"/>
      <w:szCs w:val="32"/>
    </w:rPr>
  </w:style>
  <w:style w:type="paragraph" w:styleId="Heading2">
    <w:name w:val="heading 2"/>
    <w:basedOn w:val="Normal"/>
    <w:next w:val="textnormal"/>
    <w:link w:val="Heading2Char"/>
    <w:qFormat/>
    <w:rsid w:val="00720355"/>
    <w:pPr>
      <w:keepNext/>
      <w:numPr>
        <w:ilvl w:val="1"/>
        <w:numId w:val="30"/>
      </w:numPr>
      <w:spacing w:after="120" w:line="280" w:lineRule="exact"/>
      <w:outlineLvl w:val="1"/>
    </w:pPr>
    <w:rPr>
      <w:b/>
      <w:bCs/>
      <w:iCs/>
      <w:sz w:val="22"/>
      <w:szCs w:val="28"/>
    </w:rPr>
  </w:style>
  <w:style w:type="paragraph" w:styleId="Heading3">
    <w:name w:val="heading 3"/>
    <w:basedOn w:val="Normal"/>
    <w:next w:val="textnormal"/>
    <w:link w:val="Heading3Char"/>
    <w:qFormat/>
    <w:rsid w:val="00720355"/>
    <w:pPr>
      <w:keepNext/>
      <w:numPr>
        <w:ilvl w:val="2"/>
        <w:numId w:val="30"/>
      </w:numPr>
      <w:spacing w:before="120" w:after="120" w:line="280" w:lineRule="exact"/>
      <w:outlineLvl w:val="2"/>
    </w:pPr>
    <w:rPr>
      <w:b/>
      <w:bCs/>
      <w:szCs w:val="26"/>
    </w:rPr>
  </w:style>
  <w:style w:type="paragraph" w:styleId="Heading4">
    <w:name w:val="heading 4"/>
    <w:basedOn w:val="Normal"/>
    <w:next w:val="textnormal"/>
    <w:link w:val="Heading4Char"/>
    <w:qFormat/>
    <w:rsid w:val="00720355"/>
    <w:pPr>
      <w:keepNext/>
      <w:numPr>
        <w:ilvl w:val="3"/>
        <w:numId w:val="30"/>
      </w:numPr>
      <w:spacing w:before="120" w:after="120" w:line="280" w:lineRule="exact"/>
      <w:outlineLvl w:val="3"/>
    </w:pPr>
    <w:rPr>
      <w:b/>
      <w:i/>
    </w:rPr>
  </w:style>
  <w:style w:type="paragraph" w:styleId="Heading5">
    <w:name w:val="heading 5"/>
    <w:basedOn w:val="Normal"/>
    <w:next w:val="textnormal"/>
    <w:link w:val="Heading5Char"/>
    <w:qFormat/>
    <w:rsid w:val="00720355"/>
    <w:pPr>
      <w:keepNext/>
      <w:numPr>
        <w:ilvl w:val="4"/>
        <w:numId w:val="30"/>
      </w:numPr>
      <w:spacing w:before="120" w:after="120" w:line="280" w:lineRule="exact"/>
      <w:outlineLvl w:val="4"/>
    </w:pPr>
    <w:rPr>
      <w:i/>
    </w:rPr>
  </w:style>
  <w:style w:type="paragraph" w:styleId="Heading6">
    <w:name w:val="heading 6"/>
    <w:basedOn w:val="textnormal"/>
    <w:next w:val="textnormal"/>
    <w:link w:val="Heading6Char"/>
    <w:qFormat/>
    <w:rsid w:val="00720355"/>
    <w:pPr>
      <w:keepNext/>
      <w:numPr>
        <w:ilvl w:val="5"/>
        <w:numId w:val="30"/>
      </w:numPr>
      <w:outlineLvl w:val="5"/>
    </w:pPr>
    <w:rPr>
      <w:bCs/>
    </w:rPr>
  </w:style>
  <w:style w:type="paragraph" w:styleId="Heading7">
    <w:name w:val="heading 7"/>
    <w:basedOn w:val="textnormal"/>
    <w:next w:val="textnormal"/>
    <w:link w:val="Heading7Char"/>
    <w:qFormat/>
    <w:rsid w:val="00720355"/>
    <w:pPr>
      <w:keepNext/>
      <w:numPr>
        <w:ilvl w:val="6"/>
        <w:numId w:val="30"/>
      </w:numPr>
      <w:outlineLvl w:val="6"/>
    </w:pPr>
    <w:rPr>
      <w:rFonts w:cs="Arial"/>
      <w:bCs/>
    </w:rPr>
  </w:style>
  <w:style w:type="paragraph" w:styleId="Heading8">
    <w:name w:val="heading 8"/>
    <w:basedOn w:val="textnormal"/>
    <w:next w:val="textnormal"/>
    <w:link w:val="Heading8Char"/>
    <w:qFormat/>
    <w:rsid w:val="00720355"/>
    <w:pPr>
      <w:keepNext/>
      <w:numPr>
        <w:ilvl w:val="7"/>
        <w:numId w:val="30"/>
      </w:numPr>
      <w:outlineLvl w:val="7"/>
    </w:pPr>
    <w:rPr>
      <w:rFonts w:cs="Arial"/>
      <w:bCs/>
    </w:rPr>
  </w:style>
  <w:style w:type="paragraph" w:styleId="Heading9">
    <w:name w:val="heading 9"/>
    <w:basedOn w:val="textnormal"/>
    <w:next w:val="textnormal"/>
    <w:link w:val="Heading9Char"/>
    <w:qFormat/>
    <w:rsid w:val="00720355"/>
    <w:pPr>
      <w:keepNext/>
      <w:numPr>
        <w:ilvl w:val="8"/>
        <w:numId w:val="30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normal">
    <w:name w:val="text normal"/>
    <w:basedOn w:val="Normal"/>
    <w:rsid w:val="00720355"/>
    <w:pPr>
      <w:spacing w:after="120" w:line="280" w:lineRule="exact"/>
    </w:pPr>
  </w:style>
  <w:style w:type="paragraph" w:customStyle="1" w:styleId="bullet1">
    <w:name w:val="bullet1"/>
    <w:basedOn w:val="textnormal"/>
    <w:rsid w:val="00720355"/>
    <w:pPr>
      <w:numPr>
        <w:numId w:val="18"/>
      </w:numPr>
    </w:pPr>
  </w:style>
  <w:style w:type="paragraph" w:customStyle="1" w:styleId="bullet2">
    <w:name w:val="bullet2"/>
    <w:basedOn w:val="textnormal"/>
    <w:rsid w:val="00720355"/>
    <w:pPr>
      <w:numPr>
        <w:ilvl w:val="1"/>
        <w:numId w:val="19"/>
      </w:numPr>
    </w:pPr>
  </w:style>
  <w:style w:type="paragraph" w:customStyle="1" w:styleId="bullet3">
    <w:name w:val="bullet3"/>
    <w:basedOn w:val="textnormal"/>
    <w:rsid w:val="00720355"/>
    <w:pPr>
      <w:numPr>
        <w:ilvl w:val="2"/>
        <w:numId w:val="22"/>
      </w:numPr>
    </w:pPr>
  </w:style>
  <w:style w:type="paragraph" w:customStyle="1" w:styleId="listAlpha">
    <w:name w:val="list Alpha"/>
    <w:basedOn w:val="textnormal"/>
    <w:rsid w:val="00720355"/>
    <w:pPr>
      <w:numPr>
        <w:ilvl w:val="4"/>
        <w:numId w:val="22"/>
      </w:numPr>
    </w:pPr>
  </w:style>
  <w:style w:type="paragraph" w:customStyle="1" w:styleId="listAct1">
    <w:name w:val="list Act 1"/>
    <w:basedOn w:val="textnormal"/>
    <w:rsid w:val="00720355"/>
  </w:style>
  <w:style w:type="paragraph" w:customStyle="1" w:styleId="listAct2">
    <w:name w:val="list Act 2"/>
    <w:rsid w:val="00720355"/>
    <w:pPr>
      <w:spacing w:after="120" w:line="280" w:lineRule="exact"/>
    </w:pPr>
    <w:rPr>
      <w:rFonts w:ascii="Arial" w:hAnsi="Arial"/>
      <w:lang w:eastAsia="en-US"/>
    </w:rPr>
  </w:style>
  <w:style w:type="paragraph" w:customStyle="1" w:styleId="listAct3">
    <w:name w:val="list Act 3"/>
    <w:basedOn w:val="textnormal"/>
    <w:rsid w:val="00720355"/>
  </w:style>
  <w:style w:type="paragraph" w:customStyle="1" w:styleId="listNum">
    <w:name w:val="list Num"/>
    <w:basedOn w:val="textnormal"/>
    <w:rsid w:val="00720355"/>
    <w:pPr>
      <w:numPr>
        <w:ilvl w:val="3"/>
        <w:numId w:val="22"/>
      </w:numPr>
    </w:pPr>
  </w:style>
  <w:style w:type="paragraph" w:styleId="Header">
    <w:name w:val="header"/>
    <w:basedOn w:val="Normal"/>
    <w:link w:val="HeaderChar"/>
    <w:rsid w:val="00720355"/>
    <w:pPr>
      <w:tabs>
        <w:tab w:val="center" w:pos="4153"/>
        <w:tab w:val="right" w:pos="8306"/>
      </w:tabs>
    </w:pPr>
  </w:style>
  <w:style w:type="paragraph" w:customStyle="1" w:styleId="disclaimheading">
    <w:name w:val="disclaim heading"/>
    <w:basedOn w:val="Normal"/>
    <w:next w:val="disclaimtext"/>
    <w:rsid w:val="00720355"/>
    <w:pPr>
      <w:spacing w:before="600" w:after="80" w:line="280" w:lineRule="exact"/>
    </w:pPr>
    <w:rPr>
      <w:b/>
      <w:bCs/>
      <w:sz w:val="18"/>
      <w:szCs w:val="18"/>
    </w:rPr>
  </w:style>
  <w:style w:type="paragraph" w:customStyle="1" w:styleId="disclaimtext">
    <w:name w:val="disclaim text"/>
    <w:basedOn w:val="Normal"/>
    <w:rsid w:val="00720355"/>
    <w:pPr>
      <w:spacing w:after="120" w:line="280" w:lineRule="exact"/>
    </w:pPr>
    <w:rPr>
      <w:color w:val="000000"/>
      <w:sz w:val="18"/>
      <w:szCs w:val="18"/>
    </w:rPr>
  </w:style>
  <w:style w:type="paragraph" w:customStyle="1" w:styleId="docpg1titlelandscape">
    <w:name w:val="doc pg1 title landscape"/>
    <w:basedOn w:val="Normal"/>
    <w:next w:val="Normal"/>
    <w:rsid w:val="00720355"/>
    <w:pPr>
      <w:pBdr>
        <w:bottom w:val="single" w:sz="4" w:space="1" w:color="auto"/>
      </w:pBdr>
      <w:spacing w:before="240" w:after="100"/>
      <w:jc w:val="right"/>
    </w:pPr>
    <w:rPr>
      <w:rFonts w:cs="Arial"/>
      <w:b/>
      <w:sz w:val="28"/>
    </w:rPr>
  </w:style>
  <w:style w:type="paragraph" w:customStyle="1" w:styleId="docpg2titlelandscape">
    <w:name w:val="doc pg2 title landscape"/>
    <w:basedOn w:val="Normal"/>
    <w:next w:val="textnormal"/>
    <w:rsid w:val="00720355"/>
    <w:pPr>
      <w:pBdr>
        <w:bottom w:val="single" w:sz="4" w:space="1" w:color="auto"/>
      </w:pBdr>
      <w:spacing w:before="40" w:after="240" w:line="280" w:lineRule="exact"/>
      <w:jc w:val="right"/>
    </w:pPr>
    <w:rPr>
      <w:rFonts w:cs="Arial"/>
      <w:sz w:val="28"/>
      <w:szCs w:val="20"/>
    </w:rPr>
  </w:style>
  <w:style w:type="paragraph" w:customStyle="1" w:styleId="docpg2type">
    <w:name w:val="doc pg2 type"/>
    <w:basedOn w:val="Normal"/>
    <w:next w:val="textnormal"/>
    <w:rsid w:val="00720355"/>
    <w:pPr>
      <w:spacing w:before="500" w:line="280" w:lineRule="exact"/>
      <w:jc w:val="right"/>
    </w:pPr>
    <w:rPr>
      <w:rFonts w:cs="Arial"/>
      <w:b/>
      <w:sz w:val="22"/>
      <w:szCs w:val="20"/>
    </w:rPr>
  </w:style>
  <w:style w:type="paragraph" w:customStyle="1" w:styleId="docpurpose">
    <w:name w:val="doc purpose"/>
    <w:basedOn w:val="Normal"/>
    <w:next w:val="textnormal"/>
    <w:rsid w:val="00720355"/>
    <w:pPr>
      <w:spacing w:after="600" w:line="280" w:lineRule="exact"/>
    </w:pPr>
    <w:rPr>
      <w:rFonts w:cs="Arial"/>
      <w:i/>
      <w:iCs/>
      <w:sz w:val="18"/>
    </w:rPr>
  </w:style>
  <w:style w:type="paragraph" w:customStyle="1" w:styleId="docsubject">
    <w:name w:val="doc subject"/>
    <w:basedOn w:val="Normal"/>
    <w:next w:val="textnormal"/>
    <w:rsid w:val="00720355"/>
    <w:pPr>
      <w:jc w:val="right"/>
    </w:pPr>
    <w:rPr>
      <w:rFonts w:cs="Arial"/>
      <w:b/>
      <w:bCs/>
      <w:sz w:val="24"/>
    </w:rPr>
  </w:style>
  <w:style w:type="paragraph" w:customStyle="1" w:styleId="doctitlepage">
    <w:name w:val="doc title page"/>
    <w:basedOn w:val="Normal"/>
    <w:next w:val="textnormal"/>
    <w:rsid w:val="00720355"/>
    <w:pPr>
      <w:spacing w:after="120"/>
      <w:jc w:val="center"/>
    </w:pPr>
    <w:rPr>
      <w:b/>
      <w:sz w:val="56"/>
    </w:rPr>
  </w:style>
  <w:style w:type="paragraph" w:customStyle="1" w:styleId="doctypecorp">
    <w:name w:val="doc type corp"/>
    <w:basedOn w:val="Normal"/>
    <w:next w:val="textnormal"/>
    <w:rsid w:val="00720355"/>
    <w:pPr>
      <w:spacing w:before="1200" w:after="100"/>
      <w:jc w:val="right"/>
    </w:pPr>
    <w:rPr>
      <w:b/>
      <w:color w:val="FFFFFF"/>
      <w:sz w:val="52"/>
    </w:rPr>
  </w:style>
  <w:style w:type="paragraph" w:customStyle="1" w:styleId="doctypeeco">
    <w:name w:val="doc type eco"/>
    <w:basedOn w:val="doctypecorp"/>
    <w:next w:val="textnormal"/>
    <w:rsid w:val="00720355"/>
    <w:rPr>
      <w:color w:val="000000"/>
    </w:rPr>
  </w:style>
  <w:style w:type="paragraph" w:customStyle="1" w:styleId="footerline8ptlandscape">
    <w:name w:val="footer line 8pt landscape"/>
    <w:basedOn w:val="Normal"/>
    <w:next w:val="textnormal"/>
    <w:rsid w:val="00720355"/>
    <w:pPr>
      <w:pBdr>
        <w:bottom w:val="single" w:sz="2" w:space="1" w:color="auto"/>
      </w:pBdr>
      <w:spacing w:after="120" w:line="200" w:lineRule="exact"/>
    </w:pPr>
    <w:rPr>
      <w:sz w:val="16"/>
      <w:szCs w:val="20"/>
    </w:rPr>
  </w:style>
  <w:style w:type="paragraph" w:customStyle="1" w:styleId="footerpg1Ln1">
    <w:name w:val="footer pg1 Ln1"/>
    <w:basedOn w:val="Normal"/>
    <w:next w:val="footerpg1Ln2"/>
    <w:rsid w:val="00720355"/>
    <w:pPr>
      <w:tabs>
        <w:tab w:val="right" w:pos="9921"/>
      </w:tabs>
      <w:spacing w:before="60" w:after="60"/>
    </w:pPr>
    <w:rPr>
      <w:sz w:val="16"/>
    </w:rPr>
  </w:style>
  <w:style w:type="paragraph" w:customStyle="1" w:styleId="footerpg1Ln2">
    <w:name w:val="footer pg1 Ln2"/>
    <w:basedOn w:val="Normal"/>
    <w:next w:val="textnormal"/>
    <w:rsid w:val="00720355"/>
    <w:rPr>
      <w:b/>
      <w:bCs/>
      <w:sz w:val="16"/>
    </w:rPr>
  </w:style>
  <w:style w:type="paragraph" w:customStyle="1" w:styleId="footerpg2">
    <w:name w:val="footer pg2"/>
    <w:basedOn w:val="Normal"/>
    <w:next w:val="textnormal"/>
    <w:rsid w:val="00720355"/>
    <w:pPr>
      <w:tabs>
        <w:tab w:val="right" w:pos="9923"/>
      </w:tabs>
      <w:spacing w:before="60"/>
    </w:pPr>
    <w:rPr>
      <w:sz w:val="16"/>
      <w:szCs w:val="20"/>
    </w:rPr>
  </w:style>
  <w:style w:type="paragraph" w:customStyle="1" w:styleId="Heading1num">
    <w:name w:val="Heading 1 num"/>
    <w:basedOn w:val="Heading1"/>
    <w:next w:val="textnormal"/>
    <w:rsid w:val="00720355"/>
  </w:style>
  <w:style w:type="paragraph" w:customStyle="1" w:styleId="Heading2num">
    <w:name w:val="Heading 2 num"/>
    <w:basedOn w:val="Heading2"/>
    <w:next w:val="textnormal"/>
    <w:rsid w:val="00720355"/>
    <w:pPr>
      <w:spacing w:before="240"/>
    </w:pPr>
  </w:style>
  <w:style w:type="paragraph" w:customStyle="1" w:styleId="tableheading">
    <w:name w:val="table heading"/>
    <w:basedOn w:val="Normal"/>
    <w:rsid w:val="009742ED"/>
    <w:pPr>
      <w:spacing w:before="40" w:after="40"/>
    </w:pPr>
    <w:rPr>
      <w:rFonts w:cs="Arial"/>
      <w:caps/>
      <w:sz w:val="16"/>
    </w:rPr>
  </w:style>
  <w:style w:type="paragraph" w:customStyle="1" w:styleId="textbold">
    <w:name w:val="text bold"/>
    <w:basedOn w:val="Normal"/>
    <w:next w:val="textnormal"/>
    <w:rsid w:val="00720355"/>
    <w:pPr>
      <w:spacing w:before="120" w:after="120" w:line="280" w:lineRule="exact"/>
    </w:pPr>
    <w:rPr>
      <w:b/>
    </w:rPr>
  </w:style>
  <w:style w:type="paragraph" w:customStyle="1" w:styleId="textindent">
    <w:name w:val="text indent"/>
    <w:basedOn w:val="Normal"/>
    <w:rsid w:val="00720355"/>
    <w:pPr>
      <w:spacing w:after="120" w:line="280" w:lineRule="exact"/>
      <w:ind w:left="510"/>
    </w:pPr>
    <w:rPr>
      <w:rFonts w:cs="Arial"/>
    </w:rPr>
  </w:style>
  <w:style w:type="paragraph" w:customStyle="1" w:styleId="textitalic">
    <w:name w:val="text italic"/>
    <w:basedOn w:val="Normal"/>
    <w:next w:val="textnormal"/>
    <w:rsid w:val="00720355"/>
    <w:pPr>
      <w:spacing w:after="120" w:line="280" w:lineRule="exact"/>
    </w:pPr>
    <w:rPr>
      <w:i/>
    </w:rPr>
  </w:style>
  <w:style w:type="paragraph" w:customStyle="1" w:styleId="textreference">
    <w:name w:val="text reference"/>
    <w:basedOn w:val="Normal"/>
    <w:next w:val="textnormal"/>
    <w:rsid w:val="00720355"/>
    <w:pPr>
      <w:spacing w:after="120" w:line="280" w:lineRule="exact"/>
    </w:pPr>
    <w:rPr>
      <w:i/>
      <w:iCs/>
      <w:sz w:val="18"/>
    </w:rPr>
  </w:style>
  <w:style w:type="paragraph" w:customStyle="1" w:styleId="textsmall8pt">
    <w:name w:val="text small 8pt"/>
    <w:basedOn w:val="Normal"/>
    <w:next w:val="textnormal"/>
    <w:rsid w:val="00720355"/>
    <w:pPr>
      <w:spacing w:after="120" w:line="280" w:lineRule="exact"/>
    </w:pPr>
    <w:rPr>
      <w:rFonts w:cs="Arial"/>
      <w:sz w:val="16"/>
    </w:rPr>
  </w:style>
  <w:style w:type="paragraph" w:customStyle="1" w:styleId="texttickboxfull">
    <w:name w:val="text tickbox full"/>
    <w:basedOn w:val="Normal"/>
    <w:rsid w:val="00720355"/>
    <w:pPr>
      <w:spacing w:after="120" w:line="280" w:lineRule="atLeast"/>
      <w:ind w:left="681" w:hanging="397"/>
    </w:pPr>
  </w:style>
  <w:style w:type="paragraph" w:customStyle="1" w:styleId="texttickboxlimited">
    <w:name w:val="text tickbox limited"/>
    <w:basedOn w:val="Normal"/>
    <w:rsid w:val="00720355"/>
    <w:pPr>
      <w:spacing w:after="120" w:line="280" w:lineRule="exact"/>
      <w:jc w:val="center"/>
    </w:pPr>
    <w:rPr>
      <w:sz w:val="16"/>
    </w:rPr>
  </w:style>
  <w:style w:type="paragraph" w:styleId="Footer">
    <w:name w:val="footer"/>
    <w:basedOn w:val="Normal"/>
    <w:link w:val="FooterChar"/>
    <w:rsid w:val="006C47B5"/>
    <w:pPr>
      <w:tabs>
        <w:tab w:val="center" w:pos="4153"/>
        <w:tab w:val="right" w:pos="8306"/>
      </w:tabs>
    </w:pPr>
    <w:rPr>
      <w:sz w:val="18"/>
    </w:rPr>
  </w:style>
  <w:style w:type="paragraph" w:styleId="TOC1">
    <w:name w:val="toc 1"/>
    <w:basedOn w:val="Normal"/>
    <w:next w:val="Normal"/>
    <w:rsid w:val="00720355"/>
    <w:pPr>
      <w:spacing w:after="40" w:line="280" w:lineRule="exact"/>
    </w:pPr>
    <w:rPr>
      <w:b/>
      <w:sz w:val="22"/>
    </w:rPr>
  </w:style>
  <w:style w:type="paragraph" w:styleId="TOC2">
    <w:name w:val="toc 2"/>
    <w:basedOn w:val="TOC1"/>
    <w:next w:val="Normal"/>
    <w:rsid w:val="00720355"/>
    <w:pPr>
      <w:ind w:left="200"/>
    </w:pPr>
    <w:rPr>
      <w:b w:val="0"/>
    </w:rPr>
  </w:style>
  <w:style w:type="paragraph" w:styleId="TOC3">
    <w:name w:val="toc 3"/>
    <w:basedOn w:val="TOC1"/>
    <w:next w:val="Normal"/>
    <w:rsid w:val="00720355"/>
    <w:pPr>
      <w:ind w:left="400"/>
    </w:pPr>
    <w:rPr>
      <w:sz w:val="20"/>
    </w:rPr>
  </w:style>
  <w:style w:type="paragraph" w:styleId="TOC4">
    <w:name w:val="toc 4"/>
    <w:basedOn w:val="TOC1"/>
    <w:next w:val="Normal"/>
    <w:semiHidden/>
    <w:rsid w:val="00720355"/>
    <w:pPr>
      <w:ind w:left="600"/>
    </w:pPr>
    <w:rPr>
      <w:b w:val="0"/>
      <w:sz w:val="20"/>
    </w:rPr>
  </w:style>
  <w:style w:type="paragraph" w:styleId="TOC5">
    <w:name w:val="toc 5"/>
    <w:basedOn w:val="TOC1"/>
    <w:next w:val="Normal"/>
    <w:semiHidden/>
    <w:rsid w:val="00720355"/>
    <w:pPr>
      <w:ind w:left="800"/>
    </w:pPr>
    <w:rPr>
      <w:b w:val="0"/>
      <w:sz w:val="18"/>
    </w:rPr>
  </w:style>
  <w:style w:type="paragraph" w:styleId="TOC6">
    <w:name w:val="toc 6"/>
    <w:basedOn w:val="textnormal"/>
    <w:next w:val="Normal"/>
    <w:semiHidden/>
    <w:rsid w:val="00720355"/>
    <w:pPr>
      <w:ind w:left="1000"/>
    </w:pPr>
  </w:style>
  <w:style w:type="paragraph" w:styleId="TOC7">
    <w:name w:val="toc 7"/>
    <w:basedOn w:val="textnormal"/>
    <w:next w:val="Normal"/>
    <w:semiHidden/>
    <w:rsid w:val="00720355"/>
    <w:pPr>
      <w:ind w:left="1200"/>
    </w:pPr>
  </w:style>
  <w:style w:type="paragraph" w:styleId="TOC8">
    <w:name w:val="toc 8"/>
    <w:basedOn w:val="textnormal"/>
    <w:next w:val="Normal"/>
    <w:semiHidden/>
    <w:rsid w:val="00720355"/>
    <w:pPr>
      <w:ind w:left="1400"/>
    </w:pPr>
  </w:style>
  <w:style w:type="paragraph" w:styleId="TOC9">
    <w:name w:val="toc 9"/>
    <w:basedOn w:val="textnormal"/>
    <w:next w:val="Normal"/>
    <w:semiHidden/>
    <w:rsid w:val="00720355"/>
    <w:pPr>
      <w:ind w:left="1600"/>
    </w:pPr>
  </w:style>
  <w:style w:type="paragraph" w:styleId="TOCHeading">
    <w:name w:val="TOC Heading"/>
    <w:basedOn w:val="Heading1"/>
    <w:next w:val="textnormal"/>
    <w:qFormat/>
    <w:rsid w:val="00720355"/>
  </w:style>
  <w:style w:type="paragraph" w:customStyle="1" w:styleId="docpg1title">
    <w:name w:val="doc pg1 title"/>
    <w:basedOn w:val="Normal"/>
    <w:next w:val="docpurpose"/>
    <w:rsid w:val="00720355"/>
    <w:pPr>
      <w:pBdr>
        <w:bottom w:val="single" w:sz="4" w:space="1" w:color="auto"/>
      </w:pBdr>
      <w:spacing w:before="480" w:after="100"/>
      <w:jc w:val="right"/>
    </w:pPr>
    <w:rPr>
      <w:rFonts w:cs="Arial"/>
      <w:b/>
      <w:sz w:val="28"/>
    </w:rPr>
  </w:style>
  <w:style w:type="paragraph" w:customStyle="1" w:styleId="docpg2title">
    <w:name w:val="doc pg2 title"/>
    <w:basedOn w:val="Normal"/>
    <w:next w:val="textnormal"/>
    <w:rsid w:val="00720355"/>
    <w:pPr>
      <w:pBdr>
        <w:bottom w:val="single" w:sz="4" w:space="1" w:color="auto"/>
      </w:pBdr>
      <w:spacing w:before="40" w:after="480" w:line="280" w:lineRule="exact"/>
      <w:jc w:val="right"/>
    </w:pPr>
    <w:rPr>
      <w:rFonts w:cs="Arial"/>
      <w:sz w:val="28"/>
      <w:szCs w:val="20"/>
    </w:rPr>
  </w:style>
  <w:style w:type="paragraph" w:customStyle="1" w:styleId="footerline8pt">
    <w:name w:val="footer line 8pt"/>
    <w:basedOn w:val="Normal"/>
    <w:next w:val="textnormal"/>
    <w:rsid w:val="00720355"/>
    <w:pPr>
      <w:pBdr>
        <w:bottom w:val="single" w:sz="2" w:space="1" w:color="auto"/>
      </w:pBdr>
    </w:pPr>
    <w:rPr>
      <w:sz w:val="16"/>
      <w:szCs w:val="20"/>
    </w:rPr>
  </w:style>
  <w:style w:type="paragraph" w:customStyle="1" w:styleId="footertext">
    <w:name w:val="footer text"/>
    <w:basedOn w:val="Normal"/>
    <w:rsid w:val="00720355"/>
    <w:pPr>
      <w:spacing w:before="60"/>
    </w:pPr>
    <w:rPr>
      <w:rFonts w:cs="Arial"/>
      <w:b/>
      <w:bCs/>
      <w:sz w:val="16"/>
      <w:szCs w:val="20"/>
    </w:rPr>
  </w:style>
  <w:style w:type="character" w:styleId="Hyperlink">
    <w:name w:val="Hyperlink"/>
    <w:rsid w:val="00720355"/>
    <w:rPr>
      <w:color w:val="0000FF"/>
      <w:u w:val="single"/>
    </w:rPr>
  </w:style>
  <w:style w:type="paragraph" w:customStyle="1" w:styleId="listact10">
    <w:name w:val="list act 1"/>
    <w:basedOn w:val="Normal"/>
    <w:rsid w:val="00720355"/>
    <w:pPr>
      <w:spacing w:after="120" w:line="280" w:lineRule="exact"/>
    </w:pPr>
  </w:style>
  <w:style w:type="paragraph" w:customStyle="1" w:styleId="listact20">
    <w:name w:val="list act 2"/>
    <w:basedOn w:val="Normal"/>
    <w:rsid w:val="00720355"/>
    <w:pPr>
      <w:spacing w:after="120" w:line="280" w:lineRule="exact"/>
    </w:pPr>
  </w:style>
  <w:style w:type="paragraph" w:customStyle="1" w:styleId="listact30">
    <w:name w:val="list act 3"/>
    <w:basedOn w:val="Normal"/>
    <w:rsid w:val="00720355"/>
    <w:pPr>
      <w:spacing w:after="120" w:line="280" w:lineRule="exact"/>
    </w:pPr>
  </w:style>
  <w:style w:type="paragraph" w:styleId="ListNumber4">
    <w:name w:val="List Number 4"/>
    <w:basedOn w:val="Normal"/>
    <w:rsid w:val="00720355"/>
    <w:pPr>
      <w:numPr>
        <w:numId w:val="23"/>
      </w:numPr>
    </w:pPr>
  </w:style>
  <w:style w:type="character" w:styleId="CommentReference">
    <w:name w:val="annotation reference"/>
    <w:rsid w:val="00FB17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1775"/>
    <w:rPr>
      <w:szCs w:val="20"/>
    </w:rPr>
  </w:style>
  <w:style w:type="character" w:customStyle="1" w:styleId="CommentTextChar">
    <w:name w:val="Comment Text Char"/>
    <w:link w:val="CommentText"/>
    <w:rsid w:val="00FB1775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FB1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B1775"/>
    <w:rPr>
      <w:rFonts w:ascii="Tahoma" w:hAnsi="Tahoma" w:cs="Tahoma"/>
      <w:sz w:val="16"/>
      <w:szCs w:val="16"/>
      <w:lang w:eastAsia="en-US"/>
    </w:rPr>
  </w:style>
  <w:style w:type="paragraph" w:customStyle="1" w:styleId="versopage">
    <w:name w:val="verso page"/>
    <w:basedOn w:val="BodyText"/>
    <w:rsid w:val="00FB1775"/>
    <w:pPr>
      <w:autoSpaceDE w:val="0"/>
      <w:autoSpaceDN w:val="0"/>
      <w:adjustRightInd w:val="0"/>
      <w:spacing w:before="60" w:after="60"/>
    </w:pPr>
    <w:rPr>
      <w:rFonts w:ascii="Times New Roman" w:hAnsi="Times New Roman" w:cs="AgfaRotisSerif"/>
      <w:szCs w:val="18"/>
      <w:lang w:eastAsia="en-AU"/>
    </w:rPr>
  </w:style>
  <w:style w:type="paragraph" w:styleId="BodyText">
    <w:name w:val="Body Text"/>
    <w:basedOn w:val="Normal"/>
    <w:link w:val="BodyTextChar"/>
    <w:rsid w:val="00FB1775"/>
    <w:pPr>
      <w:spacing w:after="120"/>
    </w:pPr>
  </w:style>
  <w:style w:type="character" w:customStyle="1" w:styleId="BodyTextChar">
    <w:name w:val="Body Text Char"/>
    <w:link w:val="BodyText"/>
    <w:rsid w:val="00FB1775"/>
    <w:rPr>
      <w:rFonts w:ascii="Arial" w:hAnsi="Arial"/>
      <w:szCs w:val="24"/>
      <w:lang w:eastAsia="en-US"/>
    </w:rPr>
  </w:style>
  <w:style w:type="paragraph" w:styleId="Title">
    <w:name w:val="Title"/>
    <w:basedOn w:val="docpg1titlelandscape"/>
    <w:next w:val="Normal"/>
    <w:link w:val="TitleChar"/>
    <w:qFormat/>
    <w:rsid w:val="00FC7364"/>
  </w:style>
  <w:style w:type="character" w:customStyle="1" w:styleId="TitleChar">
    <w:name w:val="Title Char"/>
    <w:link w:val="Title"/>
    <w:rsid w:val="00FC7364"/>
    <w:rPr>
      <w:rFonts w:ascii="Arial" w:hAnsi="Arial" w:cs="Arial"/>
      <w:b/>
      <w:sz w:val="28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EB247B"/>
    <w:rPr>
      <w:rFonts w:ascii="Arial" w:hAnsi="Arial" w:cs="Arial"/>
      <w:b/>
      <w:bCs/>
      <w:sz w:val="2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EB247B"/>
    <w:rPr>
      <w:rFonts w:ascii="Arial" w:hAnsi="Arial"/>
      <w:b/>
      <w:bCs/>
      <w:iCs/>
      <w:sz w:val="22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EB247B"/>
    <w:rPr>
      <w:rFonts w:ascii="Arial" w:hAnsi="Arial"/>
      <w:b/>
      <w:bCs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EB247B"/>
    <w:rPr>
      <w:rFonts w:ascii="Arial" w:hAnsi="Arial"/>
      <w:b/>
      <w:i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EB247B"/>
    <w:rPr>
      <w:rFonts w:ascii="Arial" w:hAnsi="Arial"/>
      <w:i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EB247B"/>
    <w:rPr>
      <w:rFonts w:ascii="Arial" w:hAnsi="Arial"/>
      <w:bCs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EB247B"/>
    <w:rPr>
      <w:rFonts w:ascii="Arial" w:hAnsi="Arial" w:cs="Arial"/>
      <w:bCs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EB247B"/>
    <w:rPr>
      <w:rFonts w:ascii="Arial" w:hAnsi="Arial" w:cs="Arial"/>
      <w:bCs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EB247B"/>
    <w:rPr>
      <w:rFonts w:ascii="Arial" w:hAnsi="Arial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EB247B"/>
  </w:style>
  <w:style w:type="character" w:customStyle="1" w:styleId="HeaderChar">
    <w:name w:val="Header Char"/>
    <w:basedOn w:val="DefaultParagraphFont"/>
    <w:link w:val="Header"/>
    <w:rsid w:val="00EB247B"/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EB247B"/>
    <w:rPr>
      <w:rFonts w:ascii="Arial" w:hAnsi="Arial"/>
      <w:sz w:val="18"/>
      <w:szCs w:val="24"/>
      <w:lang w:eastAsia="en-US"/>
    </w:rPr>
  </w:style>
  <w:style w:type="character" w:styleId="FollowedHyperlink">
    <w:name w:val="FollowedHyperlink"/>
    <w:rsid w:val="00EB247B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63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63DB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alm@des.qld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eme xmlns="ffa88937-8c80-4647-b2a3-226160ca7cbc">23</Theme>
    <LastReviewed xmlns="ffa88937-8c80-4647-b2a3-226160ca7cbc" xsi:nil="true"/>
    <DocumentType xmlns="ffa88937-8c80-4647-b2a3-226160ca7cbc">12</DocumentType>
    <Description0 xmlns="ffa88937-8c80-4647-b2a3-226160ca7cbc">Return of operations Commercial wildlife harvesting licence (other animals)</Description0>
    <ReviewCycle xmlns="ffa88937-8c80-4647-b2a3-226160ca7cbc" xsi:nil="true"/>
    <ReviewDate xmlns="ffa88937-8c80-4647-b2a3-226160ca7cbc"/>
    <InternetPresenceType xmlns="ffa88937-8c80-4647-b2a3-226160ca7cbc">1</InternetPresenceType>
    <EndorsedDate xmlns="ffa88937-8c80-4647-b2a3-226160ca7cbc" xsi:nil="true"/>
    <BusLevelChoice xmlns="ffa88937-8c80-4647-b2a3-226160ca7cbc">NCS</BusLevelChoice>
    <Legislation xmlns="ffa88937-8c80-4647-b2a3-226160ca7cbc">
      <Value>32</Value>
    </Legislation>
    <eDRMSReference xmlns="ffa88937-8c80-4647-b2a3-226160ca7cbc" xsi:nil="true"/>
    <Status xmlns="ffa88937-8c80-4647-b2a3-226160ca7cbc">1</Status>
    <DocumentVersion xmlns="ffa88937-8c80-4647-b2a3-226160ca7cbc">1.01</DocumentVersion>
    <CTS_x002d_MECSReference xmlns="ffa88937-8c80-4647-b2a3-226160ca7cbc" xsi:nil="true"/>
    <Comment xmlns="ffa88937-8c80-4647-b2a3-226160ca7cbc">NEW TO PR, AVAILABLE ON WEB</Comment>
    <BusinessAreaUnit xmlns="ffa88937-8c80-4647-b2a3-226160ca7cbc">33</BusinessAreaUnit>
    <Old_x002d_PR_x002d_Reference xmlns="ffa88937-8c80-4647-b2a3-226160ca7cbc" xsi:nil="true"/>
    <FileReference xmlns="ffa88937-8c80-4647-b2a3-226160ca7c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1881E8E57E440B5442997B1E6197C" ma:contentTypeVersion="66" ma:contentTypeDescription="Create a new document." ma:contentTypeScope="" ma:versionID="b442c5bb5bffb084a3297a7079b1e017">
  <xsd:schema xmlns:xsd="http://www.w3.org/2001/XMLSchema" xmlns:xs="http://www.w3.org/2001/XMLSchema" xmlns:p="http://schemas.microsoft.com/office/2006/metadata/properties" xmlns:ns2="ffa88937-8c80-4647-b2a3-226160ca7cbc" xmlns:ns3="0c447575-dabd-4842-abcd-e0abcafd9620" targetNamespace="http://schemas.microsoft.com/office/2006/metadata/properties" ma:root="true" ma:fieldsID="bc0e6c8eae475cda3d9a9156af542ef6" ns2:_="" ns3:_="">
    <xsd:import namespace="ffa88937-8c80-4647-b2a3-226160ca7cbc"/>
    <xsd:import namespace="0c447575-dabd-4842-abcd-e0abcafd9620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DocumentType"/>
                <xsd:element ref="ns2:Status"/>
                <xsd:element ref="ns2:DocumentVersion"/>
                <xsd:element ref="ns2:Theme"/>
                <xsd:element ref="ns2:EndorsedDate" minOccurs="0"/>
                <xsd:element ref="ns2:LastReviewed" minOccurs="0"/>
                <xsd:element ref="ns2:ReviewDate"/>
                <xsd:element ref="ns2:ReviewCycle" minOccurs="0"/>
                <xsd:element ref="ns2:InternetPresenceType"/>
                <xsd:element ref="ns2:BusLevelChoice"/>
                <xsd:element ref="ns2:BusinessAreaUnit" minOccurs="0"/>
                <xsd:element ref="ns2:Old_x002d_PR_x002d_Reference" minOccurs="0"/>
                <xsd:element ref="ns2:Legislation" minOccurs="0"/>
                <xsd:element ref="ns2:FileReference" minOccurs="0"/>
                <xsd:element ref="ns2:eDRMSReference" minOccurs="0"/>
                <xsd:element ref="ns2:CTS_x002d_MECSReference" minOccurs="0"/>
                <xsd:element ref="ns2:Comment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88937-8c80-4647-b2a3-226160ca7cbc" elementFormDefault="qualified">
    <xsd:import namespace="http://schemas.microsoft.com/office/2006/documentManagement/types"/>
    <xsd:import namespace="http://schemas.microsoft.com/office/infopath/2007/PartnerControls"/>
    <xsd:element name="Description0" ma:index="2" nillable="true" ma:displayName="Subject" ma:internalName="Description0">
      <xsd:simpleType>
        <xsd:restriction base="dms:Note">
          <xsd:maxLength value="255"/>
        </xsd:restriction>
      </xsd:simpleType>
    </xsd:element>
    <xsd:element name="DocumentType" ma:index="4" ma:displayName="DocumentType" ma:list="{f11545de-c2e8-449c-b91f-842f1f97ebc7}" ma:internalName="DocumentType" ma:readOnly="false" ma:showField="Title">
      <xsd:simpleType>
        <xsd:restriction base="dms:Lookup"/>
      </xsd:simpleType>
    </xsd:element>
    <xsd:element name="Status" ma:index="5" ma:displayName="Status" ma:list="{13cc12ef-ec1b-4d22-b304-f658c7e693df}" ma:internalName="Status" ma:readOnly="false" ma:showField="Title">
      <xsd:simpleType>
        <xsd:restriction base="dms:Lookup"/>
      </xsd:simpleType>
    </xsd:element>
    <xsd:element name="DocumentVersion" ma:index="6" ma:displayName="DocVersion" ma:decimals="2" ma:description="Version number displayed on document (Not SharePoint version number)" ma:internalName="DocumentVersion" ma:percentage="FALSE">
      <xsd:simpleType>
        <xsd:restriction base="dms:Number">
          <xsd:maxInclusive value="999"/>
        </xsd:restriction>
      </xsd:simpleType>
    </xsd:element>
    <xsd:element name="Theme" ma:index="7" ma:displayName="Theme" ma:list="{9de441b1-1f9a-4611-9ffe-93377bb497ec}" ma:internalName="Theme" ma:readOnly="false" ma:showField="Theme">
      <xsd:simpleType>
        <xsd:restriction base="dms:Lookup"/>
      </xsd:simpleType>
    </xsd:element>
    <xsd:element name="EndorsedDate" ma:index="9" nillable="true" ma:displayName="EffectiveDate" ma:description="Effective date for major version of document" ma:format="DateOnly" ma:internalName="EndorsedDate">
      <xsd:simpleType>
        <xsd:restriction base="dms:DateTime"/>
      </xsd:simpleType>
    </xsd:element>
    <xsd:element name="LastReviewed" ma:index="10" nillable="true" ma:displayName="LastReviewed" ma:format="DateOnly" ma:internalName="LastReviewed">
      <xsd:simpleType>
        <xsd:restriction base="dms:DateTime"/>
      </xsd:simpleType>
    </xsd:element>
    <xsd:element name="ReviewDate" ma:index="11" ma:displayName="NextReviewDue" ma:format="DateOnly" ma:internalName="ReviewDate">
      <xsd:simpleType>
        <xsd:restriction base="dms:DateTime"/>
      </xsd:simpleType>
    </xsd:element>
    <xsd:element name="ReviewCycle" ma:index="12" nillable="true" ma:displayName="ReviewCycle" ma:description="Prescribed duration for review of document" ma:format="Dropdown" ma:internalName="ReviewCycle">
      <xsd:simpleType>
        <xsd:restriction base="dms:Choice">
          <xsd:enumeration value="1 year"/>
          <xsd:enumeration value="1.5 years"/>
          <xsd:enumeration value="2 years"/>
          <xsd:enumeration value="3 years"/>
          <xsd:enumeration value="5 years"/>
          <xsd:enumeration value="10 years"/>
        </xsd:restriction>
      </xsd:simpleType>
    </xsd:element>
    <xsd:element name="InternetPresenceType" ma:index="13" ma:displayName="InternetVisibility" ma:description="Defines what material is published to the departmental Internet site" ma:list="{f1c4abbe-fa6a-4a38-9839-70766a4a84ea}" ma:internalName="InternetPresenceType" ma:readOnly="false" ma:showField="Title">
      <xsd:simpleType>
        <xsd:restriction base="dms:Lookup"/>
      </xsd:simpleType>
    </xsd:element>
    <xsd:element name="BusLevelChoice" ma:index="14" ma:displayName="BusinessArea" ma:format="Dropdown" ma:internalName="BusLevelChoice">
      <xsd:simpleType>
        <xsd:restriction base="dms:Choice">
          <xsd:enumeration value="AGR"/>
          <xsd:enumeration value="ASQ"/>
          <xsd:enumeration value="BQ"/>
          <xsd:enumeration value="CHA"/>
          <xsd:enumeration value="CHB"/>
          <xsd:enumeration value="CHC"/>
          <xsd:enumeration value="CSS"/>
          <xsd:enumeration value="EPP"/>
          <xsd:enumeration value="ESR"/>
          <xsd:enumeration value="FMPM"/>
          <xsd:enumeration value="GLP"/>
          <xsd:enumeration value="IHL"/>
          <xsd:enumeration value="IMP"/>
          <xsd:enumeration value="ITP"/>
          <xsd:enumeration value="LTP"/>
          <xsd:enumeration value="MIN"/>
          <xsd:enumeration value="NCS"/>
          <xsd:enumeration value="NRC"/>
          <xsd:enumeration value="NTP"/>
          <xsd:enumeration value="QPW"/>
          <xsd:enumeration value="QRIC"/>
          <xsd:enumeration value="SIG"/>
          <xsd:enumeration value="SLM"/>
          <xsd:enumeration value="VAL"/>
          <xsd:enumeration value="VEG"/>
          <xsd:enumeration value="WSS"/>
          <xsd:enumeration value="WTM"/>
        </xsd:restriction>
      </xsd:simpleType>
    </xsd:element>
    <xsd:element name="BusinessAreaUnit" ma:index="15" nillable="true" ma:displayName="BusinessAreaSubUnit" ma:list="{bb1c5714-725d-426b-98e3-8442a4d103ba}" ma:internalName="BusinessAreaUnit" ma:readOnly="false" ma:showField="Title">
      <xsd:simpleType>
        <xsd:restriction base="dms:Lookup"/>
      </xsd:simpleType>
    </xsd:element>
    <xsd:element name="Old_x002d_PR_x002d_Reference" ma:index="16" nillable="true" ma:displayName="PreviousID" ma:description="Reference or identifier used by a previous system" ma:internalName="Old_x002d_PR_x002d_Reference">
      <xsd:simpleType>
        <xsd:restriction base="dms:Text">
          <xsd:maxLength value="255"/>
        </xsd:restriction>
      </xsd:simpleType>
    </xsd:element>
    <xsd:element name="Legislation" ma:index="17" nillable="true" ma:displayName="Legislation" ma:description="Select the primary authoritative acts" ma:list="{9a3badb8-59ca-4f82-826a-1b5b472f963f}" ma:internalName="Legislation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Reference" ma:index="18" nillable="true" ma:displayName="NetworkPath" ma:description="Network drive and path for source folder of document file" ma:internalName="FileReference">
      <xsd:simpleType>
        <xsd:restriction base="dms:Text">
          <xsd:maxLength value="255"/>
        </xsd:restriction>
      </xsd:simpleType>
    </xsd:element>
    <xsd:element name="eDRMSReference" ma:index="19" nillable="true" ma:displayName="eDocsReference" ma:decimals="0" ma:internalName="eDRMSReference" ma:percentage="FALSE">
      <xsd:simpleType>
        <xsd:restriction base="dms:Number"/>
      </xsd:simpleType>
    </xsd:element>
    <xsd:element name="CTS_x002d_MECSReference" ma:index="20" nillable="true" ma:displayName="CTS-MECSReference" ma:internalName="CTS_x002d_MECSReference">
      <xsd:simpleType>
        <xsd:restriction base="dms:Text">
          <xsd:maxLength value="255"/>
        </xsd:restriction>
      </xsd:simpleType>
    </xsd:element>
    <xsd:element name="Comment" ma:index="21" nillable="true" ma:displayName="Comment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7575-dabd-4842-abcd-e0abcafd9620" elementFormDefault="qualified">
    <xsd:import namespace="http://schemas.microsoft.com/office/2006/documentManagement/types"/>
    <xsd:import namespace="http://schemas.microsoft.com/office/infopath/2007/PartnerControls"/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axOccurs="1" ma:index="8" ma:displayName="Keywords">
          <xsd:simpleType xmlns:xs="http://www.w3.org/2001/XMLSchema">
            <xsd:restriction base="xsd:string">
              <xsd:minLength value="1"/>
            </xsd:restriction>
          </xsd:simpleType>
        </xsd:element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FDAB909-9811-4C4B-B293-4FDC45DB10B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1E05191-F127-432C-AB72-D06F88A5028B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c447575-dabd-4842-abcd-e0abcafd9620"/>
    <ds:schemaRef ds:uri="ffa88937-8c80-4647-b2a3-226160ca7cb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6DD2FE-1E77-44A7-A414-942281B5A2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B100F0-9300-4E3A-83C0-E4D029691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88937-8c80-4647-b2a3-226160ca7cbc"/>
    <ds:schemaRef ds:uri="0c447575-dabd-4842-abcd-e0abcafd9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94DD3C6-6D97-4251-BA35-17051474A07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NCS/2016/2548  Return of operations Commercial wildlife harvesting licence (other animals)</vt:lpstr>
    </vt:vector>
  </TitlesOfParts>
  <Manager/>
  <Company/>
  <LinksUpToDate>false</LinksUpToDate>
  <CharactersWithSpaces>4285</CharactersWithSpaces>
  <SharedDoc>false</SharedDoc>
  <HLinks>
    <vt:vector size="6" baseType="variant">
      <vt:variant>
        <vt:i4>196660</vt:i4>
      </vt:variant>
      <vt:variant>
        <vt:i4>327</vt:i4>
      </vt:variant>
      <vt:variant>
        <vt:i4>0</vt:i4>
      </vt:variant>
      <vt:variant>
        <vt:i4>5</vt:i4>
      </vt:variant>
      <vt:variant>
        <vt:lpwstr>mailto:palm@des.qld.gov.au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NCS/2016/2548  Return of operations Commercial wildlife harvesting licence (other animals)</dc:title>
  <dc:subject>Commercial wildlife harvesting licence (other animals)</dc:subject>
  <dc:creator/>
  <cp:keywords>NCS/2016/2548  Commercial;wildlife;harvesting;licence;animals;spiders;scorpions</cp:keywords>
  <cp:lastModifiedBy/>
  <cp:revision>1</cp:revision>
  <dcterms:created xsi:type="dcterms:W3CDTF">2020-05-14T03:35:00Z</dcterms:created>
  <dcterms:modified xsi:type="dcterms:W3CDTF">2020-08-31T03:38:00Z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c17e076d-3f35-4f1d-a5ad-99aaa3d9be72</vt:lpwstr>
  </property>
  <property fmtid="{D5CDD505-2E9C-101B-9397-08002B2CF9AE}" pid="3" name="ContentTypeId">
    <vt:lpwstr>0x01010022605568E1CEBC4EBD6E79F160633D7D</vt:lpwstr>
  </property>
  <property fmtid="{D5CDD505-2E9C-101B-9397-08002B2CF9AE}" pid="4" name="_dlc_DocId">
    <vt:lpwstr>POLICY-7-2548</vt:lpwstr>
  </property>
  <property fmtid="{D5CDD505-2E9C-101B-9397-08002B2CF9AE}" pid="5" name="_dlc_DocIdUrl">
    <vt:lpwstr>http://portal:6004/sites/PR/_layouts/15/DocIdRedir.aspx?ID=POLICY-7-2548, POLICY-7-2548</vt:lpwstr>
  </property>
</Properties>
</file>